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28" w:rsidRPr="00342C28" w:rsidRDefault="00342C28" w:rsidP="00342C28">
      <w:pPr>
        <w:spacing w:after="0" w:line="240" w:lineRule="auto"/>
        <w:rPr>
          <w:rFonts w:ascii="Tahoma" w:eastAsia="Times New Roman" w:hAnsi="Tahoma" w:cs="Tahoma"/>
          <w:color w:val="2A2A2A"/>
          <w:sz w:val="20"/>
          <w:szCs w:val="20"/>
          <w:lang w:eastAsia="tr-TR"/>
        </w:rPr>
      </w:pPr>
      <w:r w:rsidRPr="00342C28">
        <w:rPr>
          <w:rFonts w:ascii="Tahoma" w:eastAsia="Times New Roman" w:hAnsi="Tahoma" w:cs="Tahoma"/>
          <w:color w:val="2A2A2A"/>
          <w:sz w:val="20"/>
          <w:szCs w:val="20"/>
          <w:lang w:eastAsia="tr-TR"/>
        </w:rPr>
        <w:t>Date: Tue, 2 Mar 2010 15:10:52 +0200</w:t>
      </w:r>
      <w:r w:rsidRPr="00342C28">
        <w:rPr>
          <w:rFonts w:ascii="Tahoma" w:eastAsia="Times New Roman" w:hAnsi="Tahoma" w:cs="Tahoma"/>
          <w:color w:val="2A2A2A"/>
          <w:sz w:val="20"/>
          <w:szCs w:val="20"/>
          <w:lang w:eastAsia="tr-TR"/>
        </w:rPr>
        <w:br/>
        <w:t>Subject: yabancı dil öğretimi</w:t>
      </w:r>
      <w:r w:rsidRPr="00342C28">
        <w:rPr>
          <w:rFonts w:ascii="Tahoma" w:eastAsia="Times New Roman" w:hAnsi="Tahoma" w:cs="Tahoma"/>
          <w:color w:val="2A2A2A"/>
          <w:sz w:val="20"/>
          <w:szCs w:val="20"/>
          <w:lang w:eastAsia="tr-TR"/>
        </w:rPr>
        <w:br/>
        <w:t xml:space="preserve">From: </w:t>
      </w:r>
      <w:hyperlink r:id="rId5" w:history="1">
        <w:r w:rsidRPr="00342C28">
          <w:rPr>
            <w:rFonts w:ascii="Tahoma" w:eastAsia="Times New Roman" w:hAnsi="Tahoma" w:cs="Tahoma"/>
            <w:color w:val="0066CC"/>
            <w:sz w:val="20"/>
            <w:lang w:eastAsia="tr-TR"/>
          </w:rPr>
          <w:t>ttkbilkogretimsubesi@gmail.com</w:t>
        </w:r>
      </w:hyperlink>
      <w:r w:rsidRPr="00342C28">
        <w:rPr>
          <w:rFonts w:ascii="Tahoma" w:eastAsia="Times New Roman" w:hAnsi="Tahoma" w:cs="Tahoma"/>
          <w:color w:val="2A2A2A"/>
          <w:sz w:val="20"/>
          <w:szCs w:val="20"/>
          <w:lang w:eastAsia="tr-TR"/>
        </w:rPr>
        <w:br/>
        <w:t xml:space="preserve">To: </w:t>
      </w:r>
      <w:hyperlink r:id="rId6" w:history="1">
        <w:r w:rsidRPr="00342C28">
          <w:rPr>
            <w:rFonts w:ascii="Tahoma" w:eastAsia="Times New Roman" w:hAnsi="Tahoma" w:cs="Tahoma"/>
            <w:color w:val="0066CC"/>
            <w:sz w:val="20"/>
            <w:lang w:eastAsia="tr-TR"/>
          </w:rPr>
          <w:t>sedatphonetic@hotmail.com</w:t>
        </w:r>
      </w:hyperlink>
    </w:p>
    <w:p w:rsidR="00342C28" w:rsidRPr="00342C28" w:rsidRDefault="00342C28" w:rsidP="00342C28">
      <w:pPr>
        <w:spacing w:after="0" w:line="240" w:lineRule="auto"/>
        <w:rPr>
          <w:rFonts w:ascii="Tahoma" w:eastAsia="Times New Roman" w:hAnsi="Tahoma" w:cs="Tahoma"/>
          <w:color w:val="2A2A2A"/>
          <w:sz w:val="20"/>
          <w:szCs w:val="20"/>
          <w:lang w:eastAsia="tr-TR"/>
        </w:rPr>
      </w:pPr>
      <w:r w:rsidRPr="00342C28">
        <w:rPr>
          <w:rFonts w:ascii="Tahoma" w:eastAsia="Times New Roman" w:hAnsi="Tahoma" w:cs="Tahoma"/>
          <w:color w:val="2A2A2A"/>
          <w:sz w:val="20"/>
          <w:szCs w:val="20"/>
          <w:lang w:eastAsia="tr-TR"/>
        </w:rPr>
        <w:br/>
      </w:r>
      <w:r w:rsidRPr="00342C28">
        <w:rPr>
          <w:rFonts w:ascii="Tahoma" w:eastAsia="Times New Roman" w:hAnsi="Tahoma" w:cs="Tahoma"/>
          <w:color w:val="2A2A2A"/>
          <w:sz w:val="20"/>
          <w:szCs w:val="20"/>
          <w:lang w:eastAsia="tr-TR"/>
        </w:rPr>
        <w:br/>
      </w:r>
      <w:r w:rsidRPr="00342C28">
        <w:rPr>
          <w:rFonts w:ascii="Tahoma" w:eastAsia="Times New Roman" w:hAnsi="Tahoma" w:cs="Tahoma"/>
          <w:color w:val="2A2A2A"/>
          <w:sz w:val="20"/>
          <w:szCs w:val="20"/>
          <w:lang w:eastAsia="tr-TR"/>
        </w:rPr>
        <w:br w:type="textWrapping" w:clear="all"/>
      </w:r>
    </w:p>
    <w:p w:rsidR="00342C28" w:rsidRPr="00342C28" w:rsidRDefault="00342C28" w:rsidP="00342C28">
      <w:pPr>
        <w:spacing w:after="324" w:line="240" w:lineRule="auto"/>
        <w:jc w:val="both"/>
        <w:rPr>
          <w:rFonts w:ascii="Tahoma" w:eastAsia="Times New Roman" w:hAnsi="Tahoma" w:cs="Tahoma"/>
          <w:color w:val="2A2A2A"/>
          <w:sz w:val="20"/>
          <w:szCs w:val="20"/>
          <w:lang w:eastAsia="tr-TR"/>
        </w:rPr>
      </w:pPr>
      <w:r w:rsidRPr="00342C28">
        <w:rPr>
          <w:rFonts w:ascii="Times New Roman" w:eastAsia="Times New Roman" w:hAnsi="Times New Roman" w:cs="Times New Roman"/>
          <w:b/>
          <w:bCs/>
          <w:color w:val="2A2A2A"/>
          <w:sz w:val="20"/>
          <w:szCs w:val="20"/>
          <w:lang w:eastAsia="tr-TR"/>
        </w:rPr>
        <w:t>Sayın, ERDOĞAN</w:t>
      </w:r>
    </w:p>
    <w:p w:rsidR="00342C28" w:rsidRPr="00342C28" w:rsidRDefault="00342C28" w:rsidP="00342C28">
      <w:pPr>
        <w:spacing w:after="324" w:line="240" w:lineRule="auto"/>
        <w:jc w:val="both"/>
        <w:rPr>
          <w:rFonts w:ascii="Tahoma" w:eastAsia="Times New Roman" w:hAnsi="Tahoma" w:cs="Tahoma"/>
          <w:color w:val="2A2A2A"/>
          <w:sz w:val="20"/>
          <w:szCs w:val="20"/>
          <w:lang w:eastAsia="tr-TR"/>
        </w:rPr>
      </w:pPr>
      <w:r w:rsidRPr="00342C28">
        <w:rPr>
          <w:rFonts w:ascii="Times New Roman" w:eastAsia="Times New Roman" w:hAnsi="Times New Roman" w:cs="Times New Roman"/>
          <w:color w:val="000000"/>
          <w:sz w:val="20"/>
          <w:szCs w:val="20"/>
          <w:lang w:eastAsia="tr-TR"/>
        </w:rPr>
        <w:t>34989 sayılı başvurunuz incelenerek ilgili ihtisas komisyonumuza aktarılmıştır. İlköğretim İngilizce dersi öğretim programı geliştirme komisyonumuzun görüşü aşağıdaki gibidir.</w:t>
      </w:r>
    </w:p>
    <w:p w:rsidR="00342C28" w:rsidRPr="00342C28" w:rsidRDefault="00342C28" w:rsidP="00342C28">
      <w:pPr>
        <w:spacing w:after="324" w:line="240" w:lineRule="auto"/>
        <w:ind w:firstLine="708"/>
        <w:jc w:val="both"/>
        <w:rPr>
          <w:rFonts w:ascii="Tahoma" w:eastAsia="Times New Roman" w:hAnsi="Tahoma" w:cs="Tahoma"/>
          <w:color w:val="2A2A2A"/>
          <w:sz w:val="20"/>
          <w:szCs w:val="20"/>
          <w:lang w:eastAsia="tr-TR"/>
        </w:rPr>
      </w:pPr>
      <w:r w:rsidRPr="00342C28">
        <w:rPr>
          <w:rFonts w:ascii="Calibri" w:eastAsia="Times New Roman" w:hAnsi="Calibri" w:cs="Tahoma"/>
          <w:color w:val="2A2A2A"/>
          <w:sz w:val="20"/>
          <w:szCs w:val="20"/>
          <w:lang w:eastAsia="tr-TR"/>
        </w:rPr>
        <w:t xml:space="preserve">Yabancı dil öğretiminde ülkemiz Avrupa ülkeleriyle kıyas edilmez. Avrupa ülkeleri çok kültürlü bir yapıya sahiptir. Ortam hazır. Fazla gayret sarfetmeden birkaç dili öğrenebilir. Diğer Avrupa ülkelerini ziyaret edebilmek için vize vb. sorunlar bulunmamaktadır. </w:t>
      </w:r>
    </w:p>
    <w:p w:rsidR="00342C28" w:rsidRPr="00342C28" w:rsidRDefault="00342C28" w:rsidP="00342C28">
      <w:pPr>
        <w:spacing w:after="324" w:line="240" w:lineRule="auto"/>
        <w:ind w:firstLine="708"/>
        <w:jc w:val="both"/>
        <w:rPr>
          <w:rFonts w:ascii="Tahoma" w:eastAsia="Times New Roman" w:hAnsi="Tahoma" w:cs="Tahoma"/>
          <w:color w:val="2A2A2A"/>
          <w:sz w:val="20"/>
          <w:szCs w:val="20"/>
          <w:lang w:eastAsia="tr-TR"/>
        </w:rPr>
      </w:pPr>
      <w:r w:rsidRPr="00342C28">
        <w:rPr>
          <w:rFonts w:ascii="Calibri" w:eastAsia="Times New Roman" w:hAnsi="Calibri" w:cs="Tahoma"/>
          <w:color w:val="2A2A2A"/>
          <w:sz w:val="20"/>
          <w:szCs w:val="20"/>
          <w:lang w:eastAsia="tr-TR"/>
        </w:rPr>
        <w:t>İngilizce bir çok dilden etkilendiği için belirli sesletim kurallarıyla öğretmek mümkün değildir. Daha çok dinleyerek, duyarak ve dilin konuşulduğu ortamlarda bulunarak doğal bir biçimde sesler öğrenilir. Türkçede yazılan tüm harfler okunur. İngilizce’de belirli harfler okunur bazı harfler yutulur. İngilizce de kural olarak gördüğümüz bazı sesler belirli ortamda farklı telafuz edilir. Bir çok kişi İngilizce’de öğrendiği bir sesletim kuralını tüm durumlarda kullanmaya çalışmaktadır.</w:t>
      </w:r>
    </w:p>
    <w:p w:rsidR="00342C28" w:rsidRPr="00342C28" w:rsidRDefault="00342C28" w:rsidP="00342C28">
      <w:pPr>
        <w:spacing w:after="324" w:line="240" w:lineRule="auto"/>
        <w:ind w:firstLine="708"/>
        <w:jc w:val="both"/>
        <w:rPr>
          <w:rFonts w:ascii="Tahoma" w:eastAsia="Times New Roman" w:hAnsi="Tahoma" w:cs="Tahoma"/>
          <w:color w:val="2A2A2A"/>
          <w:sz w:val="20"/>
          <w:szCs w:val="20"/>
          <w:lang w:eastAsia="tr-TR"/>
        </w:rPr>
      </w:pPr>
      <w:r w:rsidRPr="00342C28">
        <w:rPr>
          <w:rFonts w:ascii="Calibri" w:eastAsia="Times New Roman" w:hAnsi="Calibri" w:cs="Tahoma"/>
          <w:color w:val="2A2A2A"/>
          <w:sz w:val="20"/>
          <w:szCs w:val="20"/>
          <w:lang w:eastAsia="tr-TR"/>
        </w:rPr>
        <w:t>Yabancı dili çok iyi öğrenen çok sayıda insanımız mevcuttur. Herkes bulunduğu koşullar içerisinde belirli mesafe katedebilir. Hedef dili konuşan bir ortamda bulunmak, ihtiyaç ve koşullar insanları ister istemez dil öğrenmeye yöneltmektedir. Örneğin, ülkemizin Turizm bölgeleri o bölge de oturan bir çok insanımızı Yabancı dil öğrenmeye itmiştir. Mesleğinde belirli unvan almak ve dış yayınları takib edebilmek için öğretim üyelerimize yabancı dil koşulu getirilmesi onları yabancı dil öğrenmeye mecbur kılmıştır. Bir yabancı dil belirli düzeyde öğrenilmesine rağmen kullanacak ortam bulunmadığı takdirde zamanla unutulur. İnsanlar anadillerini de kullanmadıkları zaman aynı durumla karşılaşmaktadır.</w:t>
      </w:r>
    </w:p>
    <w:p w:rsidR="00342C28" w:rsidRPr="00342C28" w:rsidRDefault="00342C28" w:rsidP="00342C28">
      <w:pPr>
        <w:spacing w:after="0" w:line="240" w:lineRule="auto"/>
        <w:rPr>
          <w:rFonts w:ascii="Tahoma" w:eastAsia="Times New Roman" w:hAnsi="Tahoma" w:cs="Tahoma"/>
          <w:color w:val="2A2A2A"/>
          <w:sz w:val="20"/>
          <w:szCs w:val="20"/>
          <w:lang w:eastAsia="tr-TR"/>
        </w:rPr>
      </w:pPr>
    </w:p>
    <w:p w:rsidR="00342C28" w:rsidRPr="00342C28" w:rsidRDefault="00342C28" w:rsidP="00342C28">
      <w:pPr>
        <w:spacing w:after="324" w:line="240" w:lineRule="auto"/>
        <w:ind w:firstLine="708"/>
        <w:jc w:val="both"/>
        <w:rPr>
          <w:rFonts w:ascii="Tahoma" w:eastAsia="Times New Roman" w:hAnsi="Tahoma" w:cs="Tahoma"/>
          <w:color w:val="2A2A2A"/>
          <w:sz w:val="20"/>
          <w:szCs w:val="20"/>
          <w:lang w:eastAsia="tr-TR"/>
        </w:rPr>
      </w:pPr>
      <w:r w:rsidRPr="00342C28">
        <w:rPr>
          <w:rFonts w:ascii="Calibri" w:eastAsia="Times New Roman" w:hAnsi="Calibri" w:cs="Tahoma"/>
          <w:color w:val="2A2A2A"/>
          <w:sz w:val="20"/>
          <w:szCs w:val="20"/>
          <w:lang w:eastAsia="tr-TR"/>
        </w:rPr>
        <w:t xml:space="preserve">"Ülkemizde yabancı dil öğretiminin niteliğini arttırmayı, öğrencilerin İngilizceyi bir iletişim aracı olarak kullanarak kendi ihtiyaçlarını karşılamalarını, teknolojiyi kullanabilmelerini sağlamak amacıyla ilk ve orta öğretim kurumları İngilizce öğretim programları hazırlanmıştır. İngilizce programlarının hazırlanmasında Avrupa Konseyi tarafından yabancı dil öğrenimi ve öğretimi için yabancı dil dersinin uygulanmasına dair, karşılaştırılabilir standartlar getiren Diller İçin Avrupa Ortak Başvuru Metni’nden yararlanılmıştır. Yapılan programlar </w:t>
      </w:r>
    </w:p>
    <w:p w:rsidR="00342C28" w:rsidRPr="00342C28" w:rsidRDefault="00342C28" w:rsidP="00342C28">
      <w:pPr>
        <w:spacing w:after="240" w:line="240" w:lineRule="auto"/>
        <w:rPr>
          <w:rFonts w:ascii="Tahoma" w:eastAsia="Times New Roman" w:hAnsi="Tahoma" w:cs="Tahoma"/>
          <w:color w:val="2A2A2A"/>
          <w:sz w:val="20"/>
          <w:szCs w:val="20"/>
          <w:lang w:eastAsia="tr-TR"/>
        </w:rPr>
      </w:pPr>
      <w:r w:rsidRPr="00342C28">
        <w:rPr>
          <w:rFonts w:ascii="Calibri" w:eastAsia="Times New Roman" w:hAnsi="Calibri" w:cs="Tahoma"/>
          <w:color w:val="2A2A2A"/>
          <w:sz w:val="20"/>
          <w:szCs w:val="20"/>
          <w:lang w:eastAsia="tr-TR"/>
        </w:rPr>
        <w:t>öğrencilerin;</w:t>
      </w:r>
      <w:r w:rsidRPr="00342C28">
        <w:rPr>
          <w:rFonts w:ascii="Tahoma" w:eastAsia="Times New Roman" w:hAnsi="Tahoma" w:cs="Tahoma"/>
          <w:color w:val="2A2A2A"/>
          <w:sz w:val="20"/>
          <w:szCs w:val="20"/>
          <w:lang w:eastAsia="tr-TR"/>
        </w:rPr>
        <w:br/>
      </w:r>
      <w:r w:rsidRPr="00342C28">
        <w:rPr>
          <w:rFonts w:ascii="Tahoma" w:eastAsia="Times New Roman" w:hAnsi="Tahoma" w:cs="Tahoma"/>
          <w:color w:val="2A2A2A"/>
          <w:sz w:val="20"/>
          <w:szCs w:val="20"/>
          <w:lang w:eastAsia="tr-TR"/>
        </w:rPr>
        <w:br/>
      </w:r>
      <w:r w:rsidRPr="00342C28">
        <w:rPr>
          <w:rFonts w:ascii="Calibri" w:eastAsia="Times New Roman" w:hAnsi="Calibri" w:cs="Tahoma"/>
          <w:color w:val="2A2A2A"/>
          <w:sz w:val="20"/>
          <w:szCs w:val="20"/>
          <w:lang w:eastAsia="tr-TR"/>
        </w:rPr>
        <w:t>1. Zihinsel gelişim düzeylerine uygun,</w:t>
      </w:r>
      <w:r w:rsidRPr="00342C28">
        <w:rPr>
          <w:rFonts w:ascii="Tahoma" w:eastAsia="Times New Roman" w:hAnsi="Tahoma" w:cs="Tahoma"/>
          <w:color w:val="2A2A2A"/>
          <w:sz w:val="20"/>
          <w:szCs w:val="20"/>
          <w:lang w:eastAsia="tr-TR"/>
        </w:rPr>
        <w:br/>
      </w:r>
      <w:r w:rsidRPr="00342C28">
        <w:rPr>
          <w:rFonts w:ascii="Calibri" w:eastAsia="Times New Roman" w:hAnsi="Calibri" w:cs="Tahoma"/>
          <w:color w:val="2A2A2A"/>
          <w:sz w:val="20"/>
          <w:szCs w:val="20"/>
          <w:lang w:eastAsia="tr-TR"/>
        </w:rPr>
        <w:t>2. Bilişsel alanla (okuduğunu anlama, yorumlama, karşılaştırma vb.) ilgili,</w:t>
      </w:r>
      <w:r w:rsidRPr="00342C28">
        <w:rPr>
          <w:rFonts w:ascii="Tahoma" w:eastAsia="Times New Roman" w:hAnsi="Tahoma" w:cs="Tahoma"/>
          <w:color w:val="2A2A2A"/>
          <w:sz w:val="20"/>
          <w:szCs w:val="20"/>
          <w:lang w:eastAsia="tr-TR"/>
        </w:rPr>
        <w:br/>
      </w:r>
      <w:r w:rsidRPr="00342C28">
        <w:rPr>
          <w:rFonts w:ascii="Calibri" w:eastAsia="Times New Roman" w:hAnsi="Calibri" w:cs="Tahoma"/>
          <w:color w:val="2A2A2A"/>
          <w:sz w:val="20"/>
          <w:szCs w:val="20"/>
          <w:lang w:eastAsia="tr-TR"/>
        </w:rPr>
        <w:t>3. Duyuşsal alanla (kültürlerarası hoşgörü, dil öğrenmekten zevk alma vb.) ilgili,</w:t>
      </w:r>
      <w:r w:rsidRPr="00342C28">
        <w:rPr>
          <w:rFonts w:ascii="Tahoma" w:eastAsia="Times New Roman" w:hAnsi="Tahoma" w:cs="Tahoma"/>
          <w:color w:val="2A2A2A"/>
          <w:sz w:val="20"/>
          <w:szCs w:val="20"/>
          <w:lang w:eastAsia="tr-TR"/>
        </w:rPr>
        <w:br/>
      </w:r>
      <w:r w:rsidRPr="00342C28">
        <w:rPr>
          <w:rFonts w:ascii="Calibri" w:eastAsia="Times New Roman" w:hAnsi="Calibri" w:cs="Tahoma"/>
          <w:color w:val="2A2A2A"/>
          <w:sz w:val="20"/>
          <w:szCs w:val="20"/>
          <w:lang w:eastAsia="tr-TR"/>
        </w:rPr>
        <w:t>4. Psiko-motor alanla (sesli okuma, yazma, şarkı söyleme, konuşma gibi zihin ve kas koordinasyonu ile ilgili beceriler vb.) ilgili,</w:t>
      </w:r>
      <w:r w:rsidRPr="00342C28">
        <w:rPr>
          <w:rFonts w:ascii="Tahoma" w:eastAsia="Times New Roman" w:hAnsi="Tahoma" w:cs="Tahoma"/>
          <w:color w:val="2A2A2A"/>
          <w:sz w:val="20"/>
          <w:szCs w:val="20"/>
          <w:lang w:eastAsia="tr-TR"/>
        </w:rPr>
        <w:br/>
      </w:r>
      <w:r w:rsidRPr="00342C28">
        <w:rPr>
          <w:rFonts w:ascii="Calibri" w:eastAsia="Times New Roman" w:hAnsi="Calibri" w:cs="Tahoma"/>
          <w:color w:val="2A2A2A"/>
          <w:sz w:val="20"/>
          <w:szCs w:val="20"/>
          <w:lang w:eastAsia="tr-TR"/>
        </w:rPr>
        <w:t>5. Dilsel, sosyo-dilbilgisel, edimsel yetileri içeren iletişimsel yetileri geliştirmeye yönelik,</w:t>
      </w:r>
      <w:r w:rsidRPr="00342C28">
        <w:rPr>
          <w:rFonts w:ascii="Tahoma" w:eastAsia="Times New Roman" w:hAnsi="Tahoma" w:cs="Tahoma"/>
          <w:color w:val="2A2A2A"/>
          <w:sz w:val="20"/>
          <w:szCs w:val="20"/>
          <w:lang w:eastAsia="tr-TR"/>
        </w:rPr>
        <w:br/>
      </w:r>
      <w:r w:rsidRPr="00342C28">
        <w:rPr>
          <w:rFonts w:ascii="Calibri" w:eastAsia="Times New Roman" w:hAnsi="Calibri" w:cs="Tahoma"/>
          <w:color w:val="2A2A2A"/>
          <w:sz w:val="20"/>
          <w:szCs w:val="20"/>
          <w:lang w:eastAsia="tr-TR"/>
        </w:rPr>
        <w:t>6. Not tutma, altını çizme, dikkati sunulan bilgide tutma, kendi kendine öğrenme için materyalleri düzenleme ve kullanma yeteneği gibi çalışma becerilerini geliştirmeye yönelik,</w:t>
      </w:r>
      <w:r w:rsidRPr="00342C28">
        <w:rPr>
          <w:rFonts w:ascii="Tahoma" w:eastAsia="Times New Roman" w:hAnsi="Tahoma" w:cs="Tahoma"/>
          <w:color w:val="2A2A2A"/>
          <w:sz w:val="20"/>
          <w:szCs w:val="20"/>
          <w:lang w:eastAsia="tr-TR"/>
        </w:rPr>
        <w:br/>
      </w:r>
      <w:r w:rsidRPr="00342C28">
        <w:rPr>
          <w:rFonts w:ascii="Calibri" w:eastAsia="Times New Roman" w:hAnsi="Calibri" w:cs="Tahoma"/>
          <w:color w:val="2A2A2A"/>
          <w:sz w:val="20"/>
          <w:szCs w:val="20"/>
          <w:lang w:eastAsia="tr-TR"/>
        </w:rPr>
        <w:t>7. Dört dil becerisini dengeli biçimde geliştirmeye yönelik,</w:t>
      </w:r>
      <w:r w:rsidRPr="00342C28">
        <w:rPr>
          <w:rFonts w:ascii="Tahoma" w:eastAsia="Times New Roman" w:hAnsi="Tahoma" w:cs="Tahoma"/>
          <w:color w:val="2A2A2A"/>
          <w:sz w:val="20"/>
          <w:szCs w:val="20"/>
          <w:lang w:eastAsia="tr-TR"/>
        </w:rPr>
        <w:br/>
      </w:r>
      <w:r w:rsidRPr="00342C28">
        <w:rPr>
          <w:rFonts w:ascii="Calibri" w:eastAsia="Times New Roman" w:hAnsi="Calibri" w:cs="Tahoma"/>
          <w:color w:val="2A2A2A"/>
          <w:sz w:val="20"/>
          <w:szCs w:val="20"/>
          <w:lang w:eastAsia="tr-TR"/>
        </w:rPr>
        <w:t>8. Kendi kültür değerlerini yabancılara aktarma, İngilizce konuşulan ülkelerin kültür değerlerini ayırt etme ve hedef dilin yaşadığı kültürü tanıma gibi kültürler arası yetiyi geliştirmeye yönelik,</w:t>
      </w:r>
      <w:r w:rsidRPr="00342C28">
        <w:rPr>
          <w:rFonts w:ascii="Tahoma" w:eastAsia="Times New Roman" w:hAnsi="Tahoma" w:cs="Tahoma"/>
          <w:color w:val="2A2A2A"/>
          <w:sz w:val="20"/>
          <w:szCs w:val="20"/>
          <w:lang w:eastAsia="tr-TR"/>
        </w:rPr>
        <w:br/>
      </w:r>
      <w:r w:rsidRPr="00342C28">
        <w:rPr>
          <w:rFonts w:ascii="Calibri" w:eastAsia="Times New Roman" w:hAnsi="Calibri" w:cs="Tahoma"/>
          <w:color w:val="2A2A2A"/>
          <w:sz w:val="20"/>
          <w:szCs w:val="20"/>
          <w:lang w:eastAsia="tr-TR"/>
        </w:rPr>
        <w:t>9. Öğrencilerin kendi yeteneklerini kendilerinin keşfetmelerine, güçlü ve zayıf yönlerini tanımalarına yardımcı olacak kendilerini değerlendirme olanağı tanıyan,</w:t>
      </w:r>
      <w:r w:rsidRPr="00342C28">
        <w:rPr>
          <w:rFonts w:ascii="Tahoma" w:eastAsia="Times New Roman" w:hAnsi="Tahoma" w:cs="Tahoma"/>
          <w:color w:val="2A2A2A"/>
          <w:sz w:val="20"/>
          <w:szCs w:val="20"/>
          <w:lang w:eastAsia="tr-TR"/>
        </w:rPr>
        <w:br/>
      </w:r>
      <w:r w:rsidRPr="00342C28">
        <w:rPr>
          <w:rFonts w:ascii="Calibri" w:eastAsia="Times New Roman" w:hAnsi="Calibri" w:cs="Tahoma"/>
          <w:color w:val="2A2A2A"/>
          <w:sz w:val="20"/>
          <w:szCs w:val="20"/>
          <w:lang w:eastAsia="tr-TR"/>
        </w:rPr>
        <w:t xml:space="preserve">10. Öğrencilerin iş birliği yaparak birlikte sorumluluklar paylaşarak çalışabilecekleri öğrenme ortamlarına imkân </w:t>
      </w:r>
      <w:r w:rsidRPr="00342C28">
        <w:rPr>
          <w:rFonts w:ascii="Calibri" w:eastAsia="Times New Roman" w:hAnsi="Calibri" w:cs="Tahoma"/>
          <w:color w:val="2A2A2A"/>
          <w:sz w:val="20"/>
          <w:szCs w:val="20"/>
          <w:lang w:eastAsia="tr-TR"/>
        </w:rPr>
        <w:lastRenderedPageBreak/>
        <w:t>sağlayan,</w:t>
      </w:r>
      <w:r w:rsidRPr="00342C28">
        <w:rPr>
          <w:rFonts w:ascii="Tahoma" w:eastAsia="Times New Roman" w:hAnsi="Tahoma" w:cs="Tahoma"/>
          <w:color w:val="2A2A2A"/>
          <w:sz w:val="20"/>
          <w:szCs w:val="20"/>
          <w:lang w:eastAsia="tr-TR"/>
        </w:rPr>
        <w:br/>
      </w:r>
      <w:r w:rsidRPr="00342C28">
        <w:rPr>
          <w:rFonts w:ascii="Calibri" w:eastAsia="Times New Roman" w:hAnsi="Calibri" w:cs="Tahoma"/>
          <w:color w:val="2A2A2A"/>
          <w:sz w:val="20"/>
          <w:szCs w:val="20"/>
          <w:lang w:eastAsia="tr-TR"/>
        </w:rPr>
        <w:t>11. Konuşma ve yazma becerisini geliştirerek İngilizceyi doğru ve akıcı kullanmalarını sağlayan,</w:t>
      </w:r>
      <w:r w:rsidRPr="00342C28">
        <w:rPr>
          <w:rFonts w:ascii="Tahoma" w:eastAsia="Times New Roman" w:hAnsi="Tahoma" w:cs="Tahoma"/>
          <w:color w:val="2A2A2A"/>
          <w:sz w:val="20"/>
          <w:szCs w:val="20"/>
          <w:lang w:eastAsia="tr-TR"/>
        </w:rPr>
        <w:br/>
      </w:r>
      <w:r w:rsidRPr="00342C28">
        <w:rPr>
          <w:rFonts w:ascii="Calibri" w:eastAsia="Times New Roman" w:hAnsi="Calibri" w:cs="Tahoma"/>
          <w:color w:val="2A2A2A"/>
          <w:sz w:val="20"/>
          <w:szCs w:val="20"/>
          <w:lang w:eastAsia="tr-TR"/>
        </w:rPr>
        <w:t>12. Dört dil becerisini geliştirirken özellikle üretime dayalı beceriler aracılığıyla kendilerini ifade etme becerilerini geliştirmeye yönelik kazanımlardan oluşmuştur.</w:t>
      </w:r>
    </w:p>
    <w:p w:rsidR="00342C28" w:rsidRPr="00342C28" w:rsidRDefault="00342C28" w:rsidP="00342C28">
      <w:pPr>
        <w:spacing w:after="324" w:line="240" w:lineRule="auto"/>
        <w:ind w:firstLine="708"/>
        <w:jc w:val="both"/>
        <w:rPr>
          <w:rFonts w:ascii="Tahoma" w:eastAsia="Times New Roman" w:hAnsi="Tahoma" w:cs="Tahoma"/>
          <w:color w:val="2A2A2A"/>
          <w:sz w:val="20"/>
          <w:szCs w:val="20"/>
          <w:lang w:eastAsia="tr-TR"/>
        </w:rPr>
      </w:pPr>
      <w:r w:rsidRPr="00342C28">
        <w:rPr>
          <w:rFonts w:ascii="Calibri" w:eastAsia="Times New Roman" w:hAnsi="Calibri" w:cs="Tahoma"/>
          <w:color w:val="2A2A2A"/>
          <w:sz w:val="20"/>
          <w:szCs w:val="20"/>
          <w:lang w:eastAsia="tr-TR"/>
        </w:rPr>
        <w:t>Bakanlığımız, yürüttüğü projelerle, ülkemizin sayılı akademisyen ve yabancı dil eğitimi veren çeşitli yabancı kuruluşlarında çalışan uzmanlardan oluşan eğiticilerle pek çok sayıda öğretmen ve öğrencilerimize eğitim imkanları sunmaktadır.</w:t>
      </w:r>
    </w:p>
    <w:p w:rsidR="00342C28" w:rsidRPr="00342C28" w:rsidRDefault="00342C28" w:rsidP="00342C28">
      <w:pPr>
        <w:spacing w:after="324" w:line="240" w:lineRule="auto"/>
        <w:jc w:val="both"/>
        <w:rPr>
          <w:rFonts w:ascii="Tahoma" w:eastAsia="Times New Roman" w:hAnsi="Tahoma" w:cs="Tahoma"/>
          <w:color w:val="2A2A2A"/>
          <w:sz w:val="20"/>
          <w:szCs w:val="20"/>
          <w:lang w:eastAsia="tr-TR"/>
        </w:rPr>
      </w:pPr>
      <w:r w:rsidRPr="00342C28">
        <w:rPr>
          <w:rFonts w:ascii="Calibri" w:eastAsia="Times New Roman" w:hAnsi="Calibri" w:cs="Tahoma"/>
          <w:color w:val="2A2A2A"/>
          <w:sz w:val="20"/>
          <w:szCs w:val="20"/>
          <w:lang w:eastAsia="tr-TR"/>
        </w:rPr>
        <w:t>Bilgilerinize</w:t>
      </w:r>
    </w:p>
    <w:p w:rsidR="00342C28" w:rsidRPr="00342C28" w:rsidRDefault="00342C28" w:rsidP="00342C28">
      <w:pPr>
        <w:spacing w:after="324" w:line="240" w:lineRule="auto"/>
        <w:jc w:val="right"/>
        <w:rPr>
          <w:rFonts w:ascii="Tahoma" w:eastAsia="Times New Roman" w:hAnsi="Tahoma" w:cs="Tahoma"/>
          <w:color w:val="2A2A2A"/>
          <w:sz w:val="20"/>
          <w:szCs w:val="20"/>
          <w:lang w:eastAsia="tr-TR"/>
        </w:rPr>
      </w:pPr>
      <w:r w:rsidRPr="00342C28">
        <w:rPr>
          <w:rFonts w:ascii="Calibri" w:eastAsia="Times New Roman" w:hAnsi="Calibri" w:cs="Tahoma"/>
          <w:b/>
          <w:bCs/>
          <w:color w:val="2A2A2A"/>
          <w:sz w:val="20"/>
          <w:szCs w:val="20"/>
          <w:lang w:eastAsia="tr-TR"/>
        </w:rPr>
        <w:t>TTKB İngilizce Komisyonu</w:t>
      </w:r>
    </w:p>
    <w:p w:rsidR="00342C28" w:rsidRPr="00342C28" w:rsidRDefault="00342C28" w:rsidP="00342C28">
      <w:pPr>
        <w:spacing w:after="324" w:line="240" w:lineRule="auto"/>
        <w:jc w:val="both"/>
        <w:rPr>
          <w:rFonts w:ascii="Tahoma" w:eastAsia="Times New Roman" w:hAnsi="Tahoma" w:cs="Tahoma"/>
          <w:color w:val="2A2A2A"/>
          <w:sz w:val="20"/>
          <w:szCs w:val="20"/>
          <w:lang w:eastAsia="tr-TR"/>
        </w:rPr>
      </w:pPr>
      <w:r w:rsidRPr="00342C28">
        <w:rPr>
          <w:rFonts w:ascii="Times New Roman" w:eastAsia="Times New Roman" w:hAnsi="Times New Roman" w:cs="Times New Roman"/>
          <w:color w:val="000000"/>
          <w:sz w:val="20"/>
          <w:szCs w:val="20"/>
          <w:lang w:eastAsia="tr-TR"/>
        </w:rPr>
        <w:t>Konu ile ilgili gösterdiğiniz duyarlılık için teşekkür ederiz.</w:t>
      </w:r>
    </w:p>
    <w:p w:rsidR="00342C28" w:rsidRPr="00342C28" w:rsidRDefault="00342C28" w:rsidP="00342C28">
      <w:pPr>
        <w:spacing w:after="324" w:line="240" w:lineRule="auto"/>
        <w:jc w:val="both"/>
        <w:rPr>
          <w:rFonts w:ascii="Tahoma" w:eastAsia="Times New Roman" w:hAnsi="Tahoma" w:cs="Tahoma"/>
          <w:color w:val="2A2A2A"/>
          <w:sz w:val="20"/>
          <w:szCs w:val="20"/>
          <w:lang w:eastAsia="tr-TR"/>
        </w:rPr>
      </w:pPr>
      <w:r w:rsidRPr="00342C28">
        <w:rPr>
          <w:rFonts w:ascii="Times New Roman" w:eastAsia="Times New Roman" w:hAnsi="Times New Roman" w:cs="Times New Roman"/>
          <w:color w:val="2A2A2A"/>
          <w:sz w:val="20"/>
          <w:szCs w:val="20"/>
          <w:lang w:eastAsia="tr-TR"/>
        </w:rPr>
        <w:t>Bilgilerinize rica ederim. (02/03/2010)</w:t>
      </w:r>
    </w:p>
    <w:p w:rsidR="00342C28" w:rsidRPr="00342C28" w:rsidRDefault="00342C28" w:rsidP="00342C28">
      <w:pPr>
        <w:spacing w:after="100" w:line="240" w:lineRule="auto"/>
        <w:rPr>
          <w:rFonts w:ascii="Tahoma" w:eastAsia="Times New Roman" w:hAnsi="Tahoma" w:cs="Tahoma"/>
          <w:color w:val="2A2A2A"/>
          <w:sz w:val="20"/>
          <w:szCs w:val="20"/>
          <w:lang w:eastAsia="tr-TR"/>
        </w:rPr>
      </w:pPr>
      <w:r w:rsidRPr="00342C28">
        <w:rPr>
          <w:rFonts w:ascii="Tahoma" w:eastAsia="Times New Roman" w:hAnsi="Tahoma" w:cs="Tahoma"/>
          <w:color w:val="2A2A2A"/>
          <w:sz w:val="20"/>
          <w:szCs w:val="20"/>
          <w:lang w:eastAsia="tr-TR"/>
        </w:rPr>
        <w:br/>
        <w:t xml:space="preserve">-- </w:t>
      </w:r>
      <w:r w:rsidRPr="00342C28">
        <w:rPr>
          <w:rFonts w:ascii="Tahoma" w:eastAsia="Times New Roman" w:hAnsi="Tahoma" w:cs="Tahoma"/>
          <w:color w:val="2A2A2A"/>
          <w:sz w:val="20"/>
          <w:szCs w:val="20"/>
          <w:lang w:eastAsia="tr-TR"/>
        </w:rPr>
        <w:br/>
        <w:t xml:space="preserve">İlhami DEMİRCİ </w:t>
      </w:r>
      <w:r w:rsidRPr="00342C28">
        <w:rPr>
          <w:rFonts w:ascii="Tahoma" w:eastAsia="Times New Roman" w:hAnsi="Tahoma" w:cs="Tahoma"/>
          <w:color w:val="2A2A2A"/>
          <w:sz w:val="20"/>
          <w:szCs w:val="20"/>
          <w:lang w:eastAsia="tr-TR"/>
        </w:rPr>
        <w:br/>
        <w:t xml:space="preserve">Şube Müdürü </w:t>
      </w:r>
      <w:r w:rsidRPr="00342C28">
        <w:rPr>
          <w:rFonts w:ascii="Tahoma" w:eastAsia="Times New Roman" w:hAnsi="Tahoma" w:cs="Tahoma"/>
          <w:color w:val="2A2A2A"/>
          <w:sz w:val="20"/>
          <w:szCs w:val="20"/>
          <w:lang w:eastAsia="tr-TR"/>
        </w:rPr>
        <w:br/>
      </w:r>
      <w:r w:rsidRPr="00342C28">
        <w:rPr>
          <w:rFonts w:ascii="Tahoma" w:eastAsia="Times New Roman" w:hAnsi="Tahoma" w:cs="Tahoma"/>
          <w:color w:val="2A2A2A"/>
          <w:sz w:val="20"/>
          <w:szCs w:val="20"/>
          <w:lang w:eastAsia="tr-TR"/>
        </w:rPr>
        <w:br/>
        <w:t xml:space="preserve">TTKB, Eğitim Öğretim ve Program Dairesi. </w:t>
      </w:r>
      <w:r w:rsidRPr="00342C28">
        <w:rPr>
          <w:rFonts w:ascii="Tahoma" w:eastAsia="Times New Roman" w:hAnsi="Tahoma" w:cs="Tahoma"/>
          <w:color w:val="2A2A2A"/>
          <w:sz w:val="20"/>
          <w:szCs w:val="20"/>
          <w:lang w:eastAsia="tr-TR"/>
        </w:rPr>
        <w:br/>
        <w:t>İlköğretim Şubesi</w:t>
      </w:r>
    </w:p>
    <w:p w:rsidR="000343B3" w:rsidRDefault="000343B3"/>
    <w:p w:rsidR="00632FFC" w:rsidRDefault="00632FFC"/>
    <w:p w:rsidR="00632FFC" w:rsidRDefault="00632FFC"/>
    <w:p w:rsidR="00632FFC" w:rsidRDefault="00632FFC"/>
    <w:p w:rsidR="00632FFC" w:rsidRDefault="00632FFC"/>
    <w:p w:rsidR="00632FFC" w:rsidRDefault="00632FFC"/>
    <w:p w:rsidR="00632FFC" w:rsidRDefault="00632FFC"/>
    <w:p w:rsidR="00632FFC" w:rsidRDefault="00632FFC"/>
    <w:p w:rsidR="00632FFC" w:rsidRDefault="00632FFC"/>
    <w:p w:rsidR="00632FFC" w:rsidRDefault="00632FFC"/>
    <w:p w:rsidR="00632FFC" w:rsidRDefault="00632FFC"/>
    <w:p w:rsidR="00632FFC" w:rsidRDefault="00632FFC"/>
    <w:p w:rsidR="00632FFC" w:rsidRDefault="00632FFC"/>
    <w:p w:rsidR="00632FFC" w:rsidRDefault="00632FFC"/>
    <w:p w:rsidR="009A49E3" w:rsidRDefault="009A49E3" w:rsidP="007158BC">
      <w:pPr>
        <w:shd w:val="clear" w:color="auto" w:fill="F3F7FD"/>
      </w:pPr>
    </w:p>
    <w:p w:rsidR="007158BC" w:rsidRPr="007158BC" w:rsidRDefault="0093387E" w:rsidP="007158BC">
      <w:pPr>
        <w:shd w:val="clear" w:color="auto" w:fill="F3F7FD"/>
        <w:rPr>
          <w:rFonts w:ascii="Tahoma" w:hAnsi="Tahoma" w:cs="Tahoma"/>
          <w:color w:val="2A2A2A"/>
          <w:sz w:val="20"/>
          <w:szCs w:val="20"/>
        </w:rPr>
      </w:pPr>
      <w:hyperlink r:id="rId7" w:tooltip="mebogmprogram kişisinin resmi" w:history="1">
        <w:r w:rsidR="007158BC">
          <w:rPr>
            <w:rStyle w:val="cicname"/>
            <w:rFonts w:ascii="Tahoma" w:hAnsi="Tahoma" w:cs="Tahoma"/>
            <w:color w:val="0066CC"/>
            <w:sz w:val="20"/>
            <w:szCs w:val="20"/>
          </w:rPr>
          <w:t>mebogmprogram</w:t>
        </w:r>
      </w:hyperlink>
    </w:p>
    <w:tbl>
      <w:tblPr>
        <w:tblW w:w="0" w:type="auto"/>
        <w:tblCellSpacing w:w="0" w:type="dxa"/>
        <w:tblCellMar>
          <w:left w:w="0" w:type="dxa"/>
          <w:right w:w="0" w:type="dxa"/>
        </w:tblCellMar>
        <w:tblLook w:val="04A0"/>
      </w:tblPr>
      <w:tblGrid>
        <w:gridCol w:w="1558"/>
        <w:gridCol w:w="4418"/>
      </w:tblGrid>
      <w:tr w:rsidR="007158BC" w:rsidTr="007158BC">
        <w:trPr>
          <w:tblCellSpacing w:w="0" w:type="dxa"/>
        </w:trPr>
        <w:tc>
          <w:tcPr>
            <w:tcW w:w="0" w:type="auto"/>
            <w:noWrap/>
            <w:tcMar>
              <w:top w:w="0" w:type="dxa"/>
              <w:left w:w="0" w:type="dxa"/>
              <w:bottom w:w="31" w:type="dxa"/>
              <w:right w:w="63" w:type="dxa"/>
            </w:tcMar>
            <w:hideMark/>
          </w:tcPr>
          <w:p w:rsidR="007158BC" w:rsidRDefault="007158BC">
            <w:pPr>
              <w:rPr>
                <w:rFonts w:ascii="Tahoma" w:hAnsi="Tahoma" w:cs="Tahoma"/>
                <w:color w:val="6E6E6E"/>
                <w:sz w:val="20"/>
                <w:szCs w:val="20"/>
              </w:rPr>
            </w:pPr>
            <w:r>
              <w:rPr>
                <w:rFonts w:ascii="Tahoma" w:hAnsi="Tahoma" w:cs="Tahoma"/>
                <w:color w:val="6E6E6E"/>
                <w:sz w:val="20"/>
                <w:szCs w:val="20"/>
              </w:rPr>
              <w:t>Kimden:</w:t>
            </w:r>
          </w:p>
        </w:tc>
        <w:tc>
          <w:tcPr>
            <w:tcW w:w="0" w:type="auto"/>
            <w:tcMar>
              <w:top w:w="0" w:type="dxa"/>
              <w:left w:w="0" w:type="dxa"/>
              <w:bottom w:w="31" w:type="dxa"/>
              <w:right w:w="63" w:type="dxa"/>
            </w:tcMar>
            <w:hideMark/>
          </w:tcPr>
          <w:p w:rsidR="007158BC" w:rsidRDefault="007158BC">
            <w:pPr>
              <w:rPr>
                <w:rFonts w:ascii="Tahoma" w:hAnsi="Tahoma" w:cs="Tahoma"/>
                <w:color w:val="2A2A2A"/>
                <w:sz w:val="20"/>
                <w:szCs w:val="20"/>
              </w:rPr>
            </w:pPr>
            <w:r>
              <w:rPr>
                <w:rFonts w:ascii="Tahoma" w:hAnsi="Tahoma" w:cs="Tahoma"/>
                <w:b/>
                <w:bCs/>
                <w:color w:val="2A2A2A"/>
                <w:sz w:val="20"/>
                <w:szCs w:val="20"/>
              </w:rPr>
              <w:t>mebogmprogram</w:t>
            </w:r>
            <w:r>
              <w:rPr>
                <w:rFonts w:ascii="Tahoma" w:hAnsi="Tahoma" w:cs="Tahoma"/>
                <w:color w:val="2A2A2A"/>
                <w:sz w:val="20"/>
                <w:szCs w:val="20"/>
              </w:rPr>
              <w:t xml:space="preserve"> (ogm_program@meb.gov.tr)</w:t>
            </w:r>
            <w:r>
              <w:rPr>
                <w:rFonts w:ascii="Tahoma" w:hAnsi="Tahoma" w:cs="Tahoma"/>
                <w:noProof/>
                <w:color w:val="0066CC"/>
                <w:sz w:val="20"/>
                <w:szCs w:val="20"/>
                <w:lang w:eastAsia="tr-TR"/>
              </w:rPr>
              <w:drawing>
                <wp:inline distT="0" distB="0" distL="0" distR="0">
                  <wp:extent cx="10160" cy="10160"/>
                  <wp:effectExtent l="0" t="0" r="0" b="0"/>
                  <wp:docPr id="3" name="Resim 3" descr="http://by160w.bay160.mail.live.com/mail/clear.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y160w.bay160.mail.live.com/mail/clear.gif">
                            <a:hlinkClick r:id="rId7"/>
                          </pic:cNvPr>
                          <pic:cNvPicPr>
                            <a:picLocks noChangeAspect="1" noChangeArrowheads="1"/>
                          </pic:cNvPicPr>
                        </pic:nvPicPr>
                        <pic:blipFill>
                          <a:blip r:embed="rId8"/>
                          <a:srcRect/>
                          <a:stretch>
                            <a:fillRect/>
                          </a:stretch>
                        </pic:blipFill>
                        <pic:spPr bwMode="auto">
                          <a:xfrm>
                            <a:off x="0" y="0"/>
                            <a:ext cx="10160" cy="10160"/>
                          </a:xfrm>
                          <a:prstGeom prst="rect">
                            <a:avLst/>
                          </a:prstGeom>
                          <a:noFill/>
                          <a:ln w="9525">
                            <a:noFill/>
                            <a:miter lim="800000"/>
                            <a:headEnd/>
                            <a:tailEnd/>
                          </a:ln>
                        </pic:spPr>
                      </pic:pic>
                    </a:graphicData>
                  </a:graphic>
                </wp:inline>
              </w:drawing>
            </w:r>
          </w:p>
        </w:tc>
      </w:tr>
      <w:tr w:rsidR="007158BC" w:rsidTr="007158BC">
        <w:trPr>
          <w:tblCellSpacing w:w="0" w:type="dxa"/>
        </w:trPr>
        <w:tc>
          <w:tcPr>
            <w:tcW w:w="0" w:type="auto"/>
            <w:noWrap/>
            <w:tcMar>
              <w:top w:w="0" w:type="dxa"/>
              <w:left w:w="0" w:type="dxa"/>
              <w:bottom w:w="31" w:type="dxa"/>
              <w:right w:w="63" w:type="dxa"/>
            </w:tcMar>
            <w:hideMark/>
          </w:tcPr>
          <w:p w:rsidR="007158BC" w:rsidRDefault="007158BC">
            <w:pPr>
              <w:rPr>
                <w:rFonts w:ascii="Tahoma" w:hAnsi="Tahoma" w:cs="Tahoma"/>
                <w:color w:val="6E6E6E"/>
                <w:sz w:val="20"/>
                <w:szCs w:val="20"/>
              </w:rPr>
            </w:pPr>
            <w:r>
              <w:rPr>
                <w:rFonts w:ascii="Tahoma" w:hAnsi="Tahoma" w:cs="Tahoma"/>
                <w:color w:val="6E6E6E"/>
                <w:sz w:val="20"/>
                <w:szCs w:val="20"/>
              </w:rPr>
              <w:t>Gönderme tarihi:</w:t>
            </w:r>
          </w:p>
        </w:tc>
        <w:tc>
          <w:tcPr>
            <w:tcW w:w="0" w:type="auto"/>
            <w:tcMar>
              <w:top w:w="0" w:type="dxa"/>
              <w:left w:w="0" w:type="dxa"/>
              <w:bottom w:w="31" w:type="dxa"/>
              <w:right w:w="63" w:type="dxa"/>
            </w:tcMar>
            <w:hideMark/>
          </w:tcPr>
          <w:p w:rsidR="007158BC" w:rsidRDefault="007158BC">
            <w:pPr>
              <w:rPr>
                <w:rFonts w:ascii="Tahoma" w:hAnsi="Tahoma" w:cs="Tahoma"/>
                <w:color w:val="2A2A2A"/>
                <w:sz w:val="20"/>
                <w:szCs w:val="20"/>
              </w:rPr>
            </w:pPr>
            <w:r>
              <w:rPr>
                <w:rFonts w:ascii="Tahoma" w:hAnsi="Tahoma" w:cs="Tahoma"/>
                <w:color w:val="2A2A2A"/>
                <w:sz w:val="20"/>
                <w:szCs w:val="20"/>
              </w:rPr>
              <w:t>11 Nisan 2011 Pazartesi 16:56:22</w:t>
            </w:r>
          </w:p>
        </w:tc>
      </w:tr>
      <w:tr w:rsidR="007158BC" w:rsidTr="007158BC">
        <w:trPr>
          <w:tblCellSpacing w:w="0" w:type="dxa"/>
        </w:trPr>
        <w:tc>
          <w:tcPr>
            <w:tcW w:w="0" w:type="auto"/>
            <w:noWrap/>
            <w:tcMar>
              <w:top w:w="0" w:type="dxa"/>
              <w:left w:w="0" w:type="dxa"/>
              <w:bottom w:w="31" w:type="dxa"/>
              <w:right w:w="63" w:type="dxa"/>
            </w:tcMar>
            <w:hideMark/>
          </w:tcPr>
          <w:p w:rsidR="007158BC" w:rsidRDefault="007158BC">
            <w:pPr>
              <w:rPr>
                <w:rFonts w:ascii="Tahoma" w:hAnsi="Tahoma" w:cs="Tahoma"/>
                <w:color w:val="6E6E6E"/>
                <w:sz w:val="20"/>
                <w:szCs w:val="20"/>
              </w:rPr>
            </w:pPr>
            <w:r>
              <w:rPr>
                <w:rFonts w:ascii="Tahoma" w:hAnsi="Tahoma" w:cs="Tahoma"/>
                <w:color w:val="6E6E6E"/>
                <w:sz w:val="20"/>
                <w:szCs w:val="20"/>
              </w:rPr>
              <w:t xml:space="preserve">Kime: </w:t>
            </w:r>
          </w:p>
        </w:tc>
        <w:tc>
          <w:tcPr>
            <w:tcW w:w="0" w:type="auto"/>
            <w:tcMar>
              <w:top w:w="0" w:type="dxa"/>
              <w:left w:w="0" w:type="dxa"/>
              <w:bottom w:w="31" w:type="dxa"/>
              <w:right w:w="63" w:type="dxa"/>
            </w:tcMar>
            <w:hideMark/>
          </w:tcPr>
          <w:p w:rsidR="007158BC" w:rsidRDefault="007158BC">
            <w:pPr>
              <w:rPr>
                <w:rFonts w:ascii="Tahoma" w:hAnsi="Tahoma" w:cs="Tahoma"/>
                <w:color w:val="2A2A2A"/>
                <w:sz w:val="20"/>
                <w:szCs w:val="20"/>
              </w:rPr>
            </w:pPr>
            <w:r>
              <w:rPr>
                <w:rFonts w:ascii="Tahoma" w:hAnsi="Tahoma" w:cs="Tahoma"/>
                <w:color w:val="2A2A2A"/>
                <w:sz w:val="20"/>
                <w:szCs w:val="20"/>
              </w:rPr>
              <w:t>'sedat erdoğan' (sedatbaran2009@hotmail.com)</w:t>
            </w:r>
          </w:p>
        </w:tc>
      </w:tr>
    </w:tbl>
    <w:p w:rsidR="007158BC" w:rsidRDefault="007158BC" w:rsidP="007158BC">
      <w:pPr>
        <w:pStyle w:val="ecxmsonormal"/>
        <w:rPr>
          <w:rFonts w:ascii="Tahoma" w:hAnsi="Tahoma" w:cs="Tahoma"/>
          <w:color w:val="2A2A2A"/>
          <w:sz w:val="20"/>
          <w:szCs w:val="20"/>
        </w:rPr>
      </w:pPr>
      <w:r>
        <w:rPr>
          <w:rFonts w:ascii="Calibri" w:hAnsi="Calibri" w:cs="Tahoma"/>
          <w:color w:val="1F497D"/>
          <w:sz w:val="22"/>
          <w:szCs w:val="22"/>
        </w:rPr>
        <w:t>Sayın İlgili,</w:t>
      </w:r>
    </w:p>
    <w:p w:rsidR="007158BC" w:rsidRDefault="007158BC" w:rsidP="007158BC">
      <w:pPr>
        <w:pStyle w:val="ecxmsonormal"/>
        <w:rPr>
          <w:rFonts w:ascii="Tahoma" w:hAnsi="Tahoma" w:cs="Tahoma"/>
          <w:color w:val="2A2A2A"/>
          <w:sz w:val="20"/>
          <w:szCs w:val="20"/>
        </w:rPr>
      </w:pPr>
      <w:r>
        <w:rPr>
          <w:rFonts w:ascii="Calibri" w:hAnsi="Calibri" w:cs="Tahoma"/>
          <w:color w:val="1F497D"/>
          <w:sz w:val="22"/>
          <w:szCs w:val="22"/>
        </w:rPr>
        <w:t>Sesletim öğretiminin yabancı dil öğretimi açısından önemi kuşku götürmez bir gerçek olup, öğretim programlarımızda bu konuya detaylı olarak değinilmiştir.</w:t>
      </w:r>
    </w:p>
    <w:p w:rsidR="007158BC" w:rsidRDefault="007158BC" w:rsidP="007158BC">
      <w:pPr>
        <w:pStyle w:val="ecxmsonormal"/>
        <w:rPr>
          <w:rFonts w:ascii="Tahoma" w:hAnsi="Tahoma" w:cs="Tahoma"/>
          <w:color w:val="2A2A2A"/>
          <w:sz w:val="20"/>
          <w:szCs w:val="20"/>
        </w:rPr>
      </w:pPr>
      <w:r>
        <w:rPr>
          <w:rFonts w:ascii="Calibri" w:hAnsi="Calibri" w:cs="Tahoma"/>
          <w:color w:val="1F497D"/>
          <w:sz w:val="22"/>
          <w:szCs w:val="22"/>
        </w:rPr>
        <w:t xml:space="preserve">Ancak yabancı dil öğretimini sadece sesletim öğretimine indirmenin hiçbir bilimsel dayanağı yoktur. </w:t>
      </w:r>
    </w:p>
    <w:p w:rsidR="007158BC" w:rsidRDefault="007158BC" w:rsidP="007158BC">
      <w:pPr>
        <w:pStyle w:val="ecxmsonormal"/>
        <w:rPr>
          <w:rFonts w:ascii="Tahoma" w:hAnsi="Tahoma" w:cs="Tahoma"/>
          <w:color w:val="2A2A2A"/>
          <w:sz w:val="20"/>
          <w:szCs w:val="20"/>
        </w:rPr>
      </w:pPr>
      <w:r>
        <w:rPr>
          <w:rFonts w:ascii="Calibri" w:hAnsi="Calibri" w:cs="Tahoma"/>
          <w:color w:val="1F497D"/>
          <w:sz w:val="22"/>
          <w:szCs w:val="22"/>
        </w:rPr>
        <w:t xml:space="preserve">Okuldaki uygulamaların ne şekilde yapıldığına ilişkin Bakanlığımızın gerekli birimleriyle koordineli olarak bu çalışmalar yürütülmektedir. </w:t>
      </w:r>
    </w:p>
    <w:p w:rsidR="007158BC" w:rsidRDefault="007158BC" w:rsidP="007158BC">
      <w:pPr>
        <w:pStyle w:val="ecxmsonormal"/>
        <w:rPr>
          <w:rFonts w:ascii="Tahoma" w:hAnsi="Tahoma" w:cs="Tahoma"/>
          <w:color w:val="2A2A2A"/>
          <w:sz w:val="20"/>
          <w:szCs w:val="20"/>
        </w:rPr>
      </w:pPr>
      <w:r>
        <w:rPr>
          <w:rFonts w:ascii="Calibri" w:hAnsi="Calibri" w:cs="Tahoma"/>
          <w:color w:val="1F497D"/>
          <w:sz w:val="22"/>
          <w:szCs w:val="22"/>
        </w:rPr>
        <w:t xml:space="preserve">Gerek üniversitede öğretmen yetişme eğitimleri, gerek hizmetiçi eğitimler, gerekse yapılan denetimlerle alakalı bir konunun tek muhatabı bir birim değildir. </w:t>
      </w:r>
    </w:p>
    <w:p w:rsidR="007158BC" w:rsidRDefault="007158BC" w:rsidP="007158BC">
      <w:pPr>
        <w:pStyle w:val="ecxmsonormal"/>
        <w:rPr>
          <w:rFonts w:ascii="Tahoma" w:hAnsi="Tahoma" w:cs="Tahoma"/>
          <w:color w:val="2A2A2A"/>
          <w:sz w:val="20"/>
          <w:szCs w:val="20"/>
        </w:rPr>
      </w:pPr>
      <w:r>
        <w:rPr>
          <w:rFonts w:ascii="Calibri" w:hAnsi="Calibri" w:cs="Tahoma"/>
          <w:color w:val="1F497D"/>
          <w:sz w:val="22"/>
          <w:szCs w:val="22"/>
        </w:rPr>
        <w:t>Görüş ve önerilerinizi gerekçeleriyle birlikte rapor halinde Bakanlığımıza ulaştırmanız durumunda ileriki çalışmalarda değerlendirilmek üzere incelenecektir.</w:t>
      </w:r>
    </w:p>
    <w:p w:rsidR="007158BC" w:rsidRDefault="007158BC" w:rsidP="007158BC">
      <w:pPr>
        <w:pStyle w:val="ecxmsonormal"/>
        <w:rPr>
          <w:rFonts w:ascii="Tahoma" w:hAnsi="Tahoma" w:cs="Tahoma"/>
          <w:color w:val="2A2A2A"/>
          <w:sz w:val="20"/>
          <w:szCs w:val="20"/>
        </w:rPr>
      </w:pPr>
      <w:r>
        <w:rPr>
          <w:rFonts w:ascii="Calibri" w:hAnsi="Calibri" w:cs="Tahoma"/>
          <w:color w:val="1F497D"/>
          <w:sz w:val="22"/>
          <w:szCs w:val="22"/>
        </w:rPr>
        <w:t>Bilgilerinize</w:t>
      </w:r>
    </w:p>
    <w:p w:rsidR="007158BC" w:rsidRDefault="007158BC" w:rsidP="007158BC">
      <w:pPr>
        <w:pStyle w:val="ecxmsonormal"/>
        <w:rPr>
          <w:rFonts w:ascii="Tahoma" w:hAnsi="Tahoma" w:cs="Tahoma"/>
          <w:b/>
          <w:bCs/>
          <w:color w:val="2A2A2A"/>
          <w:sz w:val="20"/>
          <w:szCs w:val="20"/>
        </w:rPr>
      </w:pPr>
    </w:p>
    <w:p w:rsidR="007158BC" w:rsidRDefault="007158BC" w:rsidP="007158BC">
      <w:pPr>
        <w:pStyle w:val="ecxmsonormal"/>
        <w:rPr>
          <w:rFonts w:ascii="Tahoma" w:hAnsi="Tahoma" w:cs="Tahoma"/>
          <w:b/>
          <w:bCs/>
          <w:color w:val="2A2A2A"/>
          <w:sz w:val="20"/>
          <w:szCs w:val="20"/>
        </w:rPr>
      </w:pPr>
    </w:p>
    <w:p w:rsidR="007158BC" w:rsidRDefault="007158BC" w:rsidP="007158BC">
      <w:pPr>
        <w:pStyle w:val="ecxmsonormal"/>
        <w:rPr>
          <w:rFonts w:ascii="Tahoma" w:hAnsi="Tahoma" w:cs="Tahoma"/>
          <w:b/>
          <w:bCs/>
          <w:color w:val="2A2A2A"/>
          <w:sz w:val="20"/>
          <w:szCs w:val="20"/>
        </w:rPr>
      </w:pPr>
    </w:p>
    <w:p w:rsidR="007158BC" w:rsidRDefault="007158BC" w:rsidP="007158BC">
      <w:pPr>
        <w:pStyle w:val="ecxmsonormal"/>
        <w:rPr>
          <w:rFonts w:ascii="Tahoma" w:hAnsi="Tahoma" w:cs="Tahoma"/>
          <w:b/>
          <w:bCs/>
          <w:color w:val="2A2A2A"/>
          <w:sz w:val="20"/>
          <w:szCs w:val="20"/>
        </w:rPr>
      </w:pPr>
    </w:p>
    <w:p w:rsidR="007158BC" w:rsidRDefault="007158BC" w:rsidP="007158BC">
      <w:pPr>
        <w:pStyle w:val="ecxmsonormal"/>
        <w:rPr>
          <w:rFonts w:ascii="Tahoma" w:hAnsi="Tahoma" w:cs="Tahoma"/>
          <w:b/>
          <w:bCs/>
          <w:color w:val="2A2A2A"/>
          <w:sz w:val="20"/>
          <w:szCs w:val="20"/>
        </w:rPr>
      </w:pPr>
    </w:p>
    <w:p w:rsidR="007158BC" w:rsidRDefault="007158BC" w:rsidP="007158BC">
      <w:pPr>
        <w:pStyle w:val="ecxmsonormal"/>
        <w:rPr>
          <w:rFonts w:ascii="Tahoma" w:hAnsi="Tahoma" w:cs="Tahoma"/>
          <w:b/>
          <w:bCs/>
          <w:color w:val="2A2A2A"/>
          <w:sz w:val="20"/>
          <w:szCs w:val="20"/>
        </w:rPr>
      </w:pPr>
    </w:p>
    <w:p w:rsidR="007158BC" w:rsidRDefault="007158BC" w:rsidP="007158BC">
      <w:pPr>
        <w:pStyle w:val="ecxmsonormal"/>
        <w:rPr>
          <w:rFonts w:ascii="Tahoma" w:hAnsi="Tahoma" w:cs="Tahoma"/>
          <w:b/>
          <w:bCs/>
          <w:color w:val="2A2A2A"/>
          <w:sz w:val="20"/>
          <w:szCs w:val="20"/>
        </w:rPr>
      </w:pPr>
    </w:p>
    <w:p w:rsidR="007158BC" w:rsidRDefault="007158BC" w:rsidP="007158BC">
      <w:pPr>
        <w:pStyle w:val="ecxmsonormal"/>
        <w:rPr>
          <w:rFonts w:ascii="Tahoma" w:hAnsi="Tahoma" w:cs="Tahoma"/>
          <w:b/>
          <w:bCs/>
          <w:color w:val="2A2A2A"/>
          <w:sz w:val="20"/>
          <w:szCs w:val="20"/>
        </w:rPr>
      </w:pPr>
    </w:p>
    <w:p w:rsidR="007158BC" w:rsidRDefault="007158BC" w:rsidP="007158BC">
      <w:pPr>
        <w:pStyle w:val="ecxmsonormal"/>
        <w:rPr>
          <w:rFonts w:ascii="Tahoma" w:hAnsi="Tahoma" w:cs="Tahoma"/>
          <w:b/>
          <w:bCs/>
          <w:color w:val="2A2A2A"/>
          <w:sz w:val="20"/>
          <w:szCs w:val="20"/>
        </w:rPr>
      </w:pPr>
    </w:p>
    <w:p w:rsidR="007158BC" w:rsidRDefault="007158BC" w:rsidP="007158BC">
      <w:pPr>
        <w:pStyle w:val="ecxmsonormal"/>
        <w:rPr>
          <w:rFonts w:ascii="Tahoma" w:hAnsi="Tahoma" w:cs="Tahoma"/>
          <w:b/>
          <w:bCs/>
          <w:color w:val="2A2A2A"/>
          <w:sz w:val="20"/>
          <w:szCs w:val="20"/>
        </w:rPr>
      </w:pPr>
    </w:p>
    <w:p w:rsidR="007158BC" w:rsidRDefault="007158BC" w:rsidP="007158BC">
      <w:pPr>
        <w:pStyle w:val="ecxmsonormal"/>
        <w:rPr>
          <w:rFonts w:ascii="Tahoma" w:hAnsi="Tahoma" w:cs="Tahoma"/>
          <w:b/>
          <w:bCs/>
          <w:color w:val="2A2A2A"/>
          <w:sz w:val="20"/>
          <w:szCs w:val="20"/>
        </w:rPr>
      </w:pPr>
    </w:p>
    <w:p w:rsidR="007158BC" w:rsidRDefault="007158BC" w:rsidP="007158BC">
      <w:pPr>
        <w:pStyle w:val="ecxmsonormal"/>
        <w:spacing w:after="240"/>
        <w:rPr>
          <w:rFonts w:ascii="Tahoma" w:hAnsi="Tahoma" w:cs="Tahoma"/>
          <w:b/>
          <w:bCs/>
          <w:color w:val="2A2A2A"/>
          <w:sz w:val="20"/>
          <w:szCs w:val="20"/>
        </w:rPr>
      </w:pPr>
    </w:p>
    <w:p w:rsidR="007158BC" w:rsidRDefault="007158BC" w:rsidP="007158BC">
      <w:pPr>
        <w:pStyle w:val="ecxmsonormal"/>
        <w:spacing w:after="240"/>
        <w:rPr>
          <w:rFonts w:ascii="Tahoma" w:hAnsi="Tahoma" w:cs="Tahoma"/>
          <w:color w:val="2A2A2A"/>
          <w:sz w:val="20"/>
          <w:szCs w:val="20"/>
        </w:rPr>
      </w:pPr>
      <w:r>
        <w:rPr>
          <w:rFonts w:ascii="Tahoma" w:hAnsi="Tahoma" w:cs="Tahoma"/>
          <w:color w:val="2A2A2A"/>
          <w:sz w:val="20"/>
          <w:szCs w:val="20"/>
        </w:rPr>
        <w:lastRenderedPageBreak/>
        <w:t>From: ogm_program@meb.gov.tr</w:t>
      </w:r>
      <w:r>
        <w:rPr>
          <w:rFonts w:ascii="Tahoma" w:hAnsi="Tahoma" w:cs="Tahoma"/>
          <w:color w:val="2A2A2A"/>
          <w:sz w:val="20"/>
          <w:szCs w:val="20"/>
        </w:rPr>
        <w:br/>
        <w:t>To: sedatbaran2009@hotmail.com</w:t>
      </w:r>
      <w:r>
        <w:rPr>
          <w:rFonts w:ascii="Tahoma" w:hAnsi="Tahoma" w:cs="Tahoma"/>
          <w:color w:val="2A2A2A"/>
          <w:sz w:val="20"/>
          <w:szCs w:val="20"/>
        </w:rPr>
        <w:br/>
        <w:t>Subject: BİMER</w:t>
      </w:r>
      <w:r>
        <w:rPr>
          <w:rFonts w:ascii="Tahoma" w:hAnsi="Tahoma" w:cs="Tahoma"/>
          <w:color w:val="2A2A2A"/>
          <w:sz w:val="20"/>
          <w:szCs w:val="20"/>
        </w:rPr>
        <w:br/>
        <w:t>Date: Mon, 11 Apr 2011 09:25:59 +0300</w:t>
      </w:r>
    </w:p>
    <w:p w:rsidR="007158BC" w:rsidRDefault="007158BC" w:rsidP="007158BC">
      <w:pPr>
        <w:pStyle w:val="ecxmsonormal"/>
        <w:rPr>
          <w:rFonts w:ascii="Tahoma" w:hAnsi="Tahoma" w:cs="Tahoma"/>
          <w:color w:val="2A2A2A"/>
          <w:sz w:val="20"/>
          <w:szCs w:val="20"/>
        </w:rPr>
      </w:pPr>
      <w:r>
        <w:rPr>
          <w:rFonts w:ascii="Tahoma" w:hAnsi="Tahoma" w:cs="Tahoma"/>
          <w:color w:val="2A2A2A"/>
          <w:sz w:val="20"/>
          <w:szCs w:val="20"/>
        </w:rPr>
        <w:t>Sayın İlgili,</w:t>
      </w:r>
    </w:p>
    <w:p w:rsidR="007158BC" w:rsidRDefault="007158BC" w:rsidP="007158BC">
      <w:pPr>
        <w:pStyle w:val="ecxmsonormal"/>
        <w:rPr>
          <w:rFonts w:ascii="Tahoma" w:hAnsi="Tahoma" w:cs="Tahoma"/>
          <w:color w:val="2A2A2A"/>
          <w:sz w:val="20"/>
          <w:szCs w:val="20"/>
        </w:rPr>
      </w:pPr>
      <w:r>
        <w:rPr>
          <w:rFonts w:ascii="Tahoma" w:hAnsi="Tahoma" w:cs="Tahoma"/>
          <w:color w:val="2A2A2A"/>
          <w:sz w:val="20"/>
          <w:szCs w:val="20"/>
        </w:rPr>
        <w:t>Ortaöğretim İngilizce dersi öğretim programları ve bu programlara uygun olarak hazırlanan ders kitapları İletişimsel Yaklaşıma göre hazırlanmıştır.</w:t>
      </w:r>
    </w:p>
    <w:p w:rsidR="007158BC" w:rsidRDefault="007158BC" w:rsidP="007158BC">
      <w:pPr>
        <w:pStyle w:val="ecxmsonormal"/>
        <w:rPr>
          <w:rFonts w:ascii="Tahoma" w:hAnsi="Tahoma" w:cs="Tahoma"/>
          <w:color w:val="2A2A2A"/>
          <w:sz w:val="20"/>
          <w:szCs w:val="20"/>
        </w:rPr>
      </w:pPr>
      <w:r>
        <w:rPr>
          <w:rFonts w:ascii="Tahoma" w:hAnsi="Tahoma" w:cs="Tahoma"/>
          <w:color w:val="2A2A2A"/>
          <w:sz w:val="20"/>
          <w:szCs w:val="20"/>
        </w:rPr>
        <w:t>İletişimsel Yaklaşımın temelinde dilin asıl işlevi olan yazılı ve sözlü iletişimin sağlanması bulunmaktadır. Öğretim Programlarımızda Dört Dil Becerisinin yanı sıra Dil Alanlarının (dil bilgisi ve kullanımı, kelime bilgisi, ses bilgisi) öğretimine ve değerlendirilmesine yer verilmiştir.</w:t>
      </w:r>
    </w:p>
    <w:p w:rsidR="007158BC" w:rsidRDefault="007158BC" w:rsidP="007158BC">
      <w:pPr>
        <w:pStyle w:val="ecxmsonormal"/>
        <w:rPr>
          <w:rFonts w:ascii="Tahoma" w:hAnsi="Tahoma" w:cs="Tahoma"/>
          <w:color w:val="2A2A2A"/>
          <w:sz w:val="20"/>
          <w:szCs w:val="20"/>
        </w:rPr>
      </w:pPr>
      <w:r>
        <w:rPr>
          <w:rFonts w:ascii="Tahoma" w:hAnsi="Tahoma" w:cs="Tahoma"/>
          <w:color w:val="2A2A2A"/>
          <w:sz w:val="20"/>
          <w:szCs w:val="20"/>
        </w:rPr>
        <w:t>Öğretim Programlarının ve Ders Kitaplarının öğretimde ne şekilde işe koşulacağına yönelik uygulayıcıları hedefleyen tanıtıcı Hizmetiçi eğitimler düzenlenmekte olup bu faaliyetlere program ve ders kitapları hazırlamasında görev alan akademisyen ve uzmanlar katılmaktadır. Dolayısıyla teori ve uygulamada paralelliğin sağlanmasına yönelik çalışmalara özenle devam edilmektedir. Ayrıca Bakanlığımız diğer birimlerince, ders bazında denetlemeler yapılmaktadır.</w:t>
      </w:r>
    </w:p>
    <w:p w:rsidR="007158BC" w:rsidRDefault="007158BC" w:rsidP="007158BC">
      <w:pPr>
        <w:pStyle w:val="ecxmsonormal"/>
        <w:rPr>
          <w:rFonts w:ascii="Tahoma" w:hAnsi="Tahoma" w:cs="Tahoma"/>
          <w:color w:val="2A2A2A"/>
          <w:sz w:val="20"/>
          <w:szCs w:val="20"/>
        </w:rPr>
      </w:pPr>
      <w:r>
        <w:rPr>
          <w:rFonts w:ascii="Tahoma" w:hAnsi="Tahoma" w:cs="Tahoma"/>
          <w:color w:val="2A2A2A"/>
          <w:sz w:val="20"/>
          <w:szCs w:val="20"/>
        </w:rPr>
        <w:t>Ayrıca, bu konu hakkındaki görüş ve önerileriniz mevcut çalışmalarımızda değerlendirilecektir.</w:t>
      </w:r>
    </w:p>
    <w:p w:rsidR="007158BC" w:rsidRDefault="007158BC" w:rsidP="007158BC">
      <w:pPr>
        <w:pStyle w:val="ecxmsonormal"/>
        <w:rPr>
          <w:rFonts w:ascii="Tahoma" w:hAnsi="Tahoma" w:cs="Tahoma"/>
          <w:color w:val="2A2A2A"/>
          <w:sz w:val="20"/>
          <w:szCs w:val="20"/>
        </w:rPr>
      </w:pPr>
      <w:r>
        <w:rPr>
          <w:rFonts w:ascii="Tahoma" w:hAnsi="Tahoma" w:cs="Tahoma"/>
          <w:color w:val="2A2A2A"/>
          <w:sz w:val="20"/>
          <w:szCs w:val="20"/>
        </w:rPr>
        <w:t>Bilgilerinize.</w:t>
      </w:r>
    </w:p>
    <w:p w:rsidR="007158BC" w:rsidRDefault="007158BC">
      <w:pPr>
        <w:rPr>
          <w:rFonts w:ascii="Tahoma" w:hAnsi="Tahoma" w:cs="Tahoma"/>
          <w:color w:val="2A2A2A"/>
          <w:sz w:val="20"/>
          <w:szCs w:val="20"/>
        </w:rPr>
      </w:pPr>
    </w:p>
    <w:p w:rsidR="00E3793D" w:rsidRDefault="00E3793D">
      <w:pPr>
        <w:rPr>
          <w:rFonts w:ascii="Tahoma" w:hAnsi="Tahoma" w:cs="Tahoma"/>
          <w:color w:val="2A2A2A"/>
          <w:sz w:val="20"/>
          <w:szCs w:val="20"/>
        </w:rPr>
      </w:pPr>
    </w:p>
    <w:p w:rsidR="00E3793D" w:rsidRDefault="00E3793D">
      <w:pPr>
        <w:rPr>
          <w:rFonts w:ascii="Tahoma" w:hAnsi="Tahoma" w:cs="Tahoma"/>
          <w:color w:val="2A2A2A"/>
          <w:sz w:val="20"/>
          <w:szCs w:val="20"/>
        </w:rPr>
      </w:pPr>
    </w:p>
    <w:p w:rsidR="00E3793D" w:rsidRDefault="00E3793D">
      <w:pPr>
        <w:rPr>
          <w:rFonts w:ascii="Tahoma" w:hAnsi="Tahoma" w:cs="Tahoma"/>
          <w:color w:val="2A2A2A"/>
          <w:sz w:val="20"/>
          <w:szCs w:val="20"/>
        </w:rPr>
      </w:pPr>
    </w:p>
    <w:p w:rsidR="00E3793D" w:rsidRDefault="00E3793D">
      <w:pPr>
        <w:rPr>
          <w:rFonts w:ascii="Tahoma" w:hAnsi="Tahoma" w:cs="Tahoma"/>
          <w:color w:val="2A2A2A"/>
          <w:sz w:val="20"/>
          <w:szCs w:val="20"/>
        </w:rPr>
      </w:pPr>
    </w:p>
    <w:p w:rsidR="00E3793D" w:rsidRDefault="00E3793D">
      <w:pPr>
        <w:rPr>
          <w:rFonts w:ascii="Tahoma" w:hAnsi="Tahoma" w:cs="Tahoma"/>
          <w:color w:val="2A2A2A"/>
          <w:sz w:val="20"/>
          <w:szCs w:val="20"/>
        </w:rPr>
      </w:pPr>
    </w:p>
    <w:p w:rsidR="00E3793D" w:rsidRDefault="00E3793D">
      <w:pPr>
        <w:rPr>
          <w:rFonts w:ascii="Tahoma" w:hAnsi="Tahoma" w:cs="Tahoma"/>
          <w:color w:val="2A2A2A"/>
          <w:sz w:val="20"/>
          <w:szCs w:val="20"/>
        </w:rPr>
      </w:pPr>
    </w:p>
    <w:p w:rsidR="00E3793D" w:rsidRDefault="00E3793D">
      <w:pPr>
        <w:rPr>
          <w:rFonts w:ascii="Tahoma" w:hAnsi="Tahoma" w:cs="Tahoma"/>
          <w:color w:val="2A2A2A"/>
          <w:sz w:val="20"/>
          <w:szCs w:val="20"/>
        </w:rPr>
      </w:pPr>
    </w:p>
    <w:p w:rsidR="00E3793D" w:rsidRDefault="00E3793D">
      <w:pPr>
        <w:rPr>
          <w:rFonts w:ascii="Tahoma" w:hAnsi="Tahoma" w:cs="Tahoma"/>
          <w:color w:val="2A2A2A"/>
          <w:sz w:val="20"/>
          <w:szCs w:val="20"/>
        </w:rPr>
      </w:pPr>
    </w:p>
    <w:p w:rsidR="00E3793D" w:rsidRDefault="00E3793D">
      <w:pPr>
        <w:rPr>
          <w:rFonts w:ascii="Tahoma" w:hAnsi="Tahoma" w:cs="Tahoma"/>
          <w:color w:val="2A2A2A"/>
          <w:sz w:val="20"/>
          <w:szCs w:val="20"/>
        </w:rPr>
      </w:pPr>
    </w:p>
    <w:p w:rsidR="00E3793D" w:rsidRDefault="00E3793D">
      <w:pPr>
        <w:rPr>
          <w:rFonts w:ascii="Tahoma" w:hAnsi="Tahoma" w:cs="Tahoma"/>
          <w:color w:val="2A2A2A"/>
          <w:sz w:val="20"/>
          <w:szCs w:val="20"/>
        </w:rPr>
      </w:pPr>
    </w:p>
    <w:p w:rsidR="00E3793D" w:rsidRDefault="00E3793D">
      <w:pPr>
        <w:rPr>
          <w:rFonts w:ascii="Tahoma" w:hAnsi="Tahoma" w:cs="Tahoma"/>
          <w:color w:val="2A2A2A"/>
          <w:sz w:val="20"/>
          <w:szCs w:val="20"/>
        </w:rPr>
      </w:pPr>
    </w:p>
    <w:p w:rsidR="00E3793D" w:rsidRDefault="00E3793D">
      <w:pPr>
        <w:rPr>
          <w:rFonts w:ascii="Tahoma" w:hAnsi="Tahoma" w:cs="Tahoma"/>
          <w:color w:val="2A2A2A"/>
          <w:sz w:val="20"/>
          <w:szCs w:val="20"/>
        </w:rPr>
      </w:pPr>
    </w:p>
    <w:p w:rsidR="00E3793D" w:rsidRDefault="00E3793D">
      <w:pPr>
        <w:rPr>
          <w:rFonts w:ascii="Tahoma" w:hAnsi="Tahoma" w:cs="Tahoma"/>
          <w:color w:val="2A2A2A"/>
          <w:sz w:val="20"/>
          <w:szCs w:val="20"/>
        </w:rPr>
      </w:pPr>
    </w:p>
    <w:p w:rsidR="00E3793D" w:rsidRDefault="00E3793D">
      <w:pPr>
        <w:rPr>
          <w:rFonts w:ascii="Tahoma" w:hAnsi="Tahoma" w:cs="Tahoma"/>
          <w:color w:val="2A2A2A"/>
          <w:sz w:val="20"/>
          <w:szCs w:val="20"/>
        </w:rPr>
      </w:pPr>
    </w:p>
    <w:p w:rsidR="00E3793D" w:rsidRDefault="00E3793D">
      <w:pPr>
        <w:rPr>
          <w:rFonts w:ascii="Tahoma" w:hAnsi="Tahoma" w:cs="Tahoma"/>
          <w:color w:val="2A2A2A"/>
          <w:sz w:val="20"/>
          <w:szCs w:val="20"/>
        </w:rPr>
      </w:pPr>
    </w:p>
    <w:p w:rsidR="00C530AE" w:rsidRPr="00C530AE" w:rsidRDefault="00C530AE" w:rsidP="00C530AE">
      <w:pPr>
        <w:spacing w:after="0" w:line="240" w:lineRule="auto"/>
        <w:rPr>
          <w:rFonts w:ascii="Tahoma" w:eastAsia="Times New Roman" w:hAnsi="Tahoma" w:cs="Tahoma"/>
          <w:color w:val="2A2A2A"/>
          <w:sz w:val="20"/>
          <w:szCs w:val="20"/>
          <w:lang w:eastAsia="tr-TR"/>
        </w:rPr>
      </w:pPr>
      <w:r w:rsidRPr="00C530AE">
        <w:rPr>
          <w:rFonts w:ascii="Tahoma" w:eastAsia="Times New Roman" w:hAnsi="Tahoma" w:cs="Tahoma"/>
          <w:color w:val="2A2A2A"/>
          <w:sz w:val="20"/>
          <w:szCs w:val="20"/>
          <w:lang w:eastAsia="tr-TR"/>
        </w:rPr>
        <w:lastRenderedPageBreak/>
        <w:t>Date: Fri, 18 Jun 2010 10:28:51 +0300</w:t>
      </w:r>
      <w:r w:rsidRPr="00C530AE">
        <w:rPr>
          <w:rFonts w:ascii="Tahoma" w:eastAsia="Times New Roman" w:hAnsi="Tahoma" w:cs="Tahoma"/>
          <w:color w:val="2A2A2A"/>
          <w:sz w:val="20"/>
          <w:szCs w:val="20"/>
          <w:lang w:eastAsia="tr-TR"/>
        </w:rPr>
        <w:br/>
        <w:t>Subject: konu ile ilgili cevap</w:t>
      </w:r>
      <w:r w:rsidRPr="00C530AE">
        <w:rPr>
          <w:rFonts w:ascii="Tahoma" w:eastAsia="Times New Roman" w:hAnsi="Tahoma" w:cs="Tahoma"/>
          <w:color w:val="2A2A2A"/>
          <w:sz w:val="20"/>
          <w:szCs w:val="20"/>
          <w:lang w:eastAsia="tr-TR"/>
        </w:rPr>
        <w:br/>
        <w:t>From: ttk.prog.ortaogretim@gmail.com</w:t>
      </w:r>
      <w:r w:rsidRPr="00C530AE">
        <w:rPr>
          <w:rFonts w:ascii="Tahoma" w:eastAsia="Times New Roman" w:hAnsi="Tahoma" w:cs="Tahoma"/>
          <w:color w:val="2A2A2A"/>
          <w:sz w:val="20"/>
          <w:szCs w:val="20"/>
          <w:lang w:eastAsia="tr-TR"/>
        </w:rPr>
        <w:br/>
        <w:t>To: sedatphonetic@hotmail.com</w:t>
      </w:r>
    </w:p>
    <w:p w:rsidR="00C530AE" w:rsidRPr="00C530AE" w:rsidRDefault="00C530AE" w:rsidP="00C530AE">
      <w:pPr>
        <w:spacing w:after="240" w:line="240" w:lineRule="auto"/>
        <w:rPr>
          <w:rFonts w:ascii="Tahoma" w:eastAsia="Times New Roman" w:hAnsi="Tahoma" w:cs="Tahoma"/>
          <w:color w:val="2A2A2A"/>
          <w:sz w:val="20"/>
          <w:szCs w:val="20"/>
          <w:lang w:eastAsia="tr-TR"/>
        </w:rPr>
      </w:pPr>
    </w:p>
    <w:p w:rsidR="00C530AE" w:rsidRPr="00C530AE" w:rsidRDefault="00C530AE" w:rsidP="00C530AE">
      <w:pPr>
        <w:spacing w:after="240" w:line="240" w:lineRule="auto"/>
        <w:ind w:firstLine="851"/>
        <w:rPr>
          <w:rFonts w:ascii="Tahoma" w:eastAsia="Times New Roman" w:hAnsi="Tahoma" w:cs="Tahoma"/>
          <w:color w:val="2A2A2A"/>
          <w:sz w:val="20"/>
          <w:szCs w:val="20"/>
          <w:lang w:eastAsia="tr-TR"/>
        </w:rPr>
      </w:pPr>
      <w:r w:rsidRPr="00C530AE">
        <w:rPr>
          <w:rFonts w:ascii="Tahoma" w:eastAsia="Times New Roman" w:hAnsi="Tahoma" w:cs="Tahoma"/>
          <w:color w:val="2A2A2A"/>
          <w:sz w:val="24"/>
          <w:szCs w:val="24"/>
          <w:lang w:eastAsia="tr-TR"/>
        </w:rPr>
        <w:t>Sayın Sedat Erdoğan,</w:t>
      </w:r>
    </w:p>
    <w:p w:rsidR="00C530AE" w:rsidRPr="00C530AE" w:rsidRDefault="00C530AE" w:rsidP="00C530AE">
      <w:pPr>
        <w:spacing w:after="240" w:line="240" w:lineRule="auto"/>
        <w:ind w:firstLine="708"/>
        <w:rPr>
          <w:rFonts w:ascii="Tahoma" w:eastAsia="Times New Roman" w:hAnsi="Tahoma" w:cs="Tahoma"/>
          <w:color w:val="2A2A2A"/>
          <w:sz w:val="20"/>
          <w:szCs w:val="20"/>
          <w:lang w:eastAsia="tr-TR"/>
        </w:rPr>
      </w:pPr>
      <w:r w:rsidRPr="00C530AE">
        <w:rPr>
          <w:rFonts w:ascii="Tahoma" w:eastAsia="Times New Roman" w:hAnsi="Tahoma" w:cs="Tahoma"/>
          <w:color w:val="2A2A2A"/>
          <w:sz w:val="24"/>
          <w:szCs w:val="24"/>
          <w:lang w:eastAsia="tr-TR"/>
        </w:rPr>
        <w:t xml:space="preserve">19.01.2010 tarih ve 34989 nolu internet yolu ile temas etmiş olduğunuz konu incelenmiştir. </w:t>
      </w:r>
    </w:p>
    <w:p w:rsidR="00C530AE" w:rsidRPr="00C530AE" w:rsidRDefault="00C530AE" w:rsidP="00C530AE">
      <w:pPr>
        <w:spacing w:after="0" w:line="240" w:lineRule="auto"/>
        <w:ind w:firstLine="851"/>
        <w:rPr>
          <w:rFonts w:ascii="Tahoma" w:eastAsia="Times New Roman" w:hAnsi="Tahoma" w:cs="Tahoma"/>
          <w:color w:val="2A2A2A"/>
          <w:sz w:val="20"/>
          <w:szCs w:val="20"/>
          <w:lang w:eastAsia="tr-TR"/>
        </w:rPr>
      </w:pPr>
      <w:r w:rsidRPr="00C530AE">
        <w:rPr>
          <w:rFonts w:ascii="Tahoma" w:eastAsia="Times New Roman" w:hAnsi="Tahoma" w:cs="Tahoma"/>
          <w:color w:val="2A2A2A"/>
          <w:sz w:val="24"/>
          <w:szCs w:val="24"/>
          <w:lang w:eastAsia="tr-TR"/>
        </w:rPr>
        <w:t xml:space="preserve">Sesler daha çok dinleyerek, duyarak ve dilin konuşulduğu ortamlarda bulunarak doğal bir biçimde öğrenilir. İngilizce Öğretim Programlarımız sesli okuma, dinleme becerisi kazandırma, iletişimsel yetileri geliştirmeye yönelik olması vb. özellikleriyle seslerin doğru öğretilmesini desteklemektedir.İlgilli problemler uzman ve akademisyenlerimizce malumdur. </w:t>
      </w:r>
    </w:p>
    <w:p w:rsidR="00C530AE" w:rsidRPr="00C530AE" w:rsidRDefault="00C530AE" w:rsidP="00C530AE">
      <w:pPr>
        <w:spacing w:after="0" w:line="240" w:lineRule="auto"/>
        <w:ind w:firstLine="851"/>
        <w:rPr>
          <w:rFonts w:ascii="Tahoma" w:eastAsia="Times New Roman" w:hAnsi="Tahoma" w:cs="Tahoma"/>
          <w:color w:val="2A2A2A"/>
          <w:sz w:val="20"/>
          <w:szCs w:val="20"/>
          <w:lang w:eastAsia="tr-TR"/>
        </w:rPr>
      </w:pPr>
      <w:r w:rsidRPr="00C530AE">
        <w:rPr>
          <w:rFonts w:ascii="Tahoma" w:eastAsia="Times New Roman" w:hAnsi="Tahoma" w:cs="Tahoma"/>
          <w:color w:val="2A2A2A"/>
          <w:sz w:val="24"/>
          <w:szCs w:val="24"/>
          <w:lang w:eastAsia="tr-TR"/>
        </w:rPr>
        <w:t xml:space="preserve">Heceleme yöntemi Fonetik alafabeyi kullanan dilleri öğretmek için kullanılabilir. İngilizce Öğretiminde harflerle sesler arasında birebir ilişki yoktur. Hatta halk arasında “ İngilizce “lastik” yazılır, “kaucuk”okunur. Denmesinin nedeni de budur. Aynı yazıldığı halde farklı okunan kelimeler </w:t>
      </w:r>
    </w:p>
    <w:p w:rsidR="00C530AE" w:rsidRPr="00C530AE" w:rsidRDefault="00C530AE" w:rsidP="00C530AE">
      <w:pPr>
        <w:spacing w:after="0" w:line="240" w:lineRule="auto"/>
        <w:ind w:firstLine="851"/>
        <w:jc w:val="both"/>
        <w:rPr>
          <w:rFonts w:ascii="Tahoma" w:eastAsia="Times New Roman" w:hAnsi="Tahoma" w:cs="Tahoma"/>
          <w:color w:val="2A2A2A"/>
          <w:sz w:val="20"/>
          <w:szCs w:val="20"/>
          <w:lang w:eastAsia="tr-TR"/>
        </w:rPr>
      </w:pPr>
      <w:r w:rsidRPr="00C530AE">
        <w:rPr>
          <w:rFonts w:ascii="Tahoma" w:eastAsia="Times New Roman" w:hAnsi="Tahoma" w:cs="Tahoma"/>
          <w:color w:val="2A2A2A"/>
          <w:sz w:val="24"/>
          <w:szCs w:val="24"/>
          <w:lang w:eastAsia="tr-TR"/>
        </w:rPr>
        <w:t xml:space="preserve">(Örn.“Lead [ li:d ]- yöneltmek, liderlik yapmak </w:t>
      </w:r>
    </w:p>
    <w:p w:rsidR="00C530AE" w:rsidRPr="00C530AE" w:rsidRDefault="00C530AE" w:rsidP="00C530AE">
      <w:pPr>
        <w:spacing w:after="0" w:line="240" w:lineRule="auto"/>
        <w:ind w:firstLine="851"/>
        <w:rPr>
          <w:rFonts w:ascii="Tahoma" w:eastAsia="Times New Roman" w:hAnsi="Tahoma" w:cs="Tahoma"/>
          <w:color w:val="2A2A2A"/>
          <w:sz w:val="20"/>
          <w:szCs w:val="20"/>
          <w:lang w:eastAsia="tr-TR"/>
        </w:rPr>
      </w:pPr>
      <w:r w:rsidRPr="00C530AE">
        <w:rPr>
          <w:rFonts w:ascii="Tahoma" w:eastAsia="Times New Roman" w:hAnsi="Tahoma" w:cs="Tahoma"/>
          <w:color w:val="2A2A2A"/>
          <w:sz w:val="24"/>
          <w:szCs w:val="24"/>
          <w:lang w:eastAsia="tr-TR"/>
        </w:rPr>
        <w:t>“ Lead “ [l</w:t>
      </w:r>
      <w:r w:rsidRPr="00C530AE">
        <w:rPr>
          <w:rFonts w:ascii="MS Mincho" w:eastAsia="MS Mincho" w:hAnsi="MS Mincho" w:cs="Tahoma" w:hint="eastAsia"/>
          <w:color w:val="2A2A2A"/>
          <w:sz w:val="24"/>
          <w:szCs w:val="24"/>
          <w:lang w:eastAsia="tr-TR"/>
        </w:rPr>
        <w:t>ɛ</w:t>
      </w:r>
      <w:r w:rsidRPr="00C530AE">
        <w:rPr>
          <w:rFonts w:ascii="Tahoma" w:eastAsia="Times New Roman" w:hAnsi="Tahoma" w:cs="Tahoma"/>
          <w:color w:val="2A2A2A"/>
          <w:sz w:val="24"/>
          <w:szCs w:val="24"/>
          <w:lang w:eastAsia="tr-TR"/>
        </w:rPr>
        <w:t xml:space="preserve">d]- kurşun) </w:t>
      </w:r>
    </w:p>
    <w:p w:rsidR="00C530AE" w:rsidRPr="00C530AE" w:rsidRDefault="00C530AE" w:rsidP="00C530AE">
      <w:pPr>
        <w:spacing w:after="0" w:line="240" w:lineRule="auto"/>
        <w:ind w:firstLine="851"/>
        <w:rPr>
          <w:rFonts w:ascii="Tahoma" w:eastAsia="Times New Roman" w:hAnsi="Tahoma" w:cs="Tahoma"/>
          <w:color w:val="2A2A2A"/>
          <w:sz w:val="20"/>
          <w:szCs w:val="20"/>
          <w:lang w:eastAsia="tr-TR"/>
        </w:rPr>
      </w:pPr>
      <w:r w:rsidRPr="00C530AE">
        <w:rPr>
          <w:rFonts w:ascii="Tahoma" w:eastAsia="Times New Roman" w:hAnsi="Tahoma" w:cs="Tahoma"/>
          <w:color w:val="2A2A2A"/>
          <w:sz w:val="24"/>
          <w:szCs w:val="24"/>
          <w:lang w:eastAsia="tr-TR"/>
        </w:rPr>
        <w:t>ve farklı yazıldığı halde aynı aynı okunan kelimeler</w:t>
      </w:r>
    </w:p>
    <w:p w:rsidR="00C530AE" w:rsidRPr="00C530AE" w:rsidRDefault="00C530AE" w:rsidP="00C530AE">
      <w:pPr>
        <w:spacing w:after="0" w:line="240" w:lineRule="auto"/>
        <w:ind w:firstLine="851"/>
        <w:rPr>
          <w:rFonts w:ascii="Tahoma" w:eastAsia="Times New Roman" w:hAnsi="Tahoma" w:cs="Tahoma"/>
          <w:color w:val="2A2A2A"/>
          <w:sz w:val="20"/>
          <w:szCs w:val="20"/>
          <w:lang w:eastAsia="tr-TR"/>
        </w:rPr>
      </w:pPr>
      <w:r w:rsidRPr="00C530AE">
        <w:rPr>
          <w:rFonts w:ascii="Tahoma" w:eastAsia="Times New Roman" w:hAnsi="Tahoma" w:cs="Tahoma"/>
          <w:color w:val="2A2A2A"/>
          <w:sz w:val="24"/>
          <w:szCs w:val="24"/>
          <w:lang w:eastAsia="tr-TR"/>
        </w:rPr>
        <w:t>(Örn. Clause [ kl</w:t>
      </w:r>
      <w:r w:rsidRPr="00C530AE">
        <w:rPr>
          <w:rFonts w:ascii="MS Mincho" w:eastAsia="MS Mincho" w:hAnsi="MS Mincho" w:cs="Tahoma" w:hint="eastAsia"/>
          <w:color w:val="2A2A2A"/>
          <w:sz w:val="24"/>
          <w:szCs w:val="24"/>
          <w:lang w:eastAsia="tr-TR"/>
        </w:rPr>
        <w:t>ɔ</w:t>
      </w:r>
      <w:r w:rsidRPr="00C530AE">
        <w:rPr>
          <w:rFonts w:ascii="Tahoma" w:eastAsia="Times New Roman" w:hAnsi="Tahoma" w:cs="Tahoma"/>
          <w:color w:val="2A2A2A"/>
          <w:sz w:val="24"/>
          <w:szCs w:val="24"/>
          <w:lang w:eastAsia="tr-TR"/>
        </w:rPr>
        <w:t>:z ]- cümle</w:t>
      </w:r>
    </w:p>
    <w:p w:rsidR="00C530AE" w:rsidRPr="00C530AE" w:rsidRDefault="00C530AE" w:rsidP="00C530AE">
      <w:pPr>
        <w:spacing w:after="0" w:line="240" w:lineRule="auto"/>
        <w:ind w:firstLine="851"/>
        <w:rPr>
          <w:rFonts w:ascii="Tahoma" w:eastAsia="Times New Roman" w:hAnsi="Tahoma" w:cs="Tahoma"/>
          <w:color w:val="2A2A2A"/>
          <w:sz w:val="20"/>
          <w:szCs w:val="20"/>
          <w:lang w:eastAsia="tr-TR"/>
        </w:rPr>
      </w:pPr>
      <w:r w:rsidRPr="00C530AE">
        <w:rPr>
          <w:rFonts w:ascii="Tahoma" w:eastAsia="Times New Roman" w:hAnsi="Tahoma" w:cs="Tahoma"/>
          <w:color w:val="2A2A2A"/>
          <w:sz w:val="24"/>
          <w:szCs w:val="24"/>
          <w:lang w:eastAsia="tr-TR"/>
        </w:rPr>
        <w:t>Claws [kl</w:t>
      </w:r>
      <w:r w:rsidRPr="00C530AE">
        <w:rPr>
          <w:rFonts w:ascii="MS Mincho" w:eastAsia="MS Mincho" w:hAnsi="MS Mincho" w:cs="Tahoma" w:hint="eastAsia"/>
          <w:color w:val="2A2A2A"/>
          <w:sz w:val="24"/>
          <w:szCs w:val="24"/>
          <w:lang w:eastAsia="tr-TR"/>
        </w:rPr>
        <w:t>ɔ</w:t>
      </w:r>
      <w:r w:rsidRPr="00C530AE">
        <w:rPr>
          <w:rFonts w:ascii="Tahoma" w:eastAsia="Times New Roman" w:hAnsi="Tahoma" w:cs="Tahoma"/>
          <w:color w:val="2A2A2A"/>
          <w:sz w:val="24"/>
          <w:szCs w:val="24"/>
          <w:lang w:eastAsia="tr-TR"/>
        </w:rPr>
        <w:t>:z] –pençe), İngilizce de çok yaygındır.</w:t>
      </w:r>
    </w:p>
    <w:p w:rsidR="00C530AE" w:rsidRPr="00C530AE" w:rsidRDefault="00C530AE" w:rsidP="00C530AE">
      <w:pPr>
        <w:spacing w:after="0" w:line="240" w:lineRule="auto"/>
        <w:ind w:firstLine="851"/>
        <w:rPr>
          <w:rFonts w:ascii="Tahoma" w:eastAsia="Times New Roman" w:hAnsi="Tahoma" w:cs="Tahoma"/>
          <w:color w:val="2A2A2A"/>
          <w:sz w:val="20"/>
          <w:szCs w:val="20"/>
          <w:lang w:eastAsia="tr-TR"/>
        </w:rPr>
      </w:pPr>
      <w:r w:rsidRPr="00C530AE">
        <w:rPr>
          <w:rFonts w:ascii="Tahoma" w:eastAsia="Times New Roman" w:hAnsi="Tahoma" w:cs="Tahoma"/>
          <w:color w:val="2A2A2A"/>
          <w:sz w:val="24"/>
          <w:szCs w:val="24"/>
          <w:lang w:eastAsia="tr-TR"/>
        </w:rPr>
        <w:t>Bu özellik önerdiğiniz yöntemi kullanmayı güçleştirmektedir.Türkçe’de ise yazı ile harf arasındaki ses ilişkisi daha tutarlıdır. Farklı yazıldığı halde aynı okunan kelimeler çok enderdir. Ayrıca okunmayan harf hiç söz konusu değildir. Bu sebeple Türkçe öğretildiği gibi İngilizce öğretilemez.</w:t>
      </w:r>
    </w:p>
    <w:p w:rsidR="00C530AE" w:rsidRPr="00C530AE" w:rsidRDefault="00C530AE" w:rsidP="00C530AE">
      <w:pPr>
        <w:spacing w:after="0" w:line="240" w:lineRule="auto"/>
        <w:ind w:firstLine="851"/>
        <w:jc w:val="both"/>
        <w:rPr>
          <w:rFonts w:ascii="Tahoma" w:eastAsia="Times New Roman" w:hAnsi="Tahoma" w:cs="Tahoma"/>
          <w:color w:val="2A2A2A"/>
          <w:sz w:val="20"/>
          <w:szCs w:val="20"/>
          <w:lang w:eastAsia="tr-TR"/>
        </w:rPr>
      </w:pPr>
      <w:r w:rsidRPr="00C530AE">
        <w:rPr>
          <w:rFonts w:ascii="Tahoma" w:eastAsia="Times New Roman" w:hAnsi="Tahoma" w:cs="Tahoma"/>
          <w:color w:val="2A2A2A"/>
          <w:sz w:val="24"/>
          <w:szCs w:val="24"/>
          <w:lang w:eastAsia="tr-TR"/>
        </w:rPr>
        <w:t xml:space="preserve">Yabancı dil öğrenimi için duymuş olduğunuz ilgi ve duyarlılıktan dolayı teşekkür ederiz. </w:t>
      </w:r>
    </w:p>
    <w:p w:rsidR="00C530AE" w:rsidRPr="00C530AE" w:rsidRDefault="00C530AE" w:rsidP="00C530AE">
      <w:pPr>
        <w:spacing w:after="100" w:line="240" w:lineRule="auto"/>
        <w:rPr>
          <w:rFonts w:ascii="Tahoma" w:eastAsia="Times New Roman" w:hAnsi="Tahoma" w:cs="Tahoma"/>
          <w:color w:val="2A2A2A"/>
          <w:sz w:val="20"/>
          <w:szCs w:val="20"/>
          <w:lang w:eastAsia="tr-TR"/>
        </w:rPr>
      </w:pPr>
    </w:p>
    <w:p w:rsidR="00C530AE" w:rsidRDefault="00C530AE" w:rsidP="00E3793D">
      <w:pPr>
        <w:pStyle w:val="ecxmsonormal"/>
        <w:jc w:val="center"/>
        <w:rPr>
          <w:color w:val="2A2A2A"/>
        </w:rPr>
      </w:pPr>
    </w:p>
    <w:p w:rsidR="00C530AE" w:rsidRDefault="00C530AE" w:rsidP="00E3793D">
      <w:pPr>
        <w:pStyle w:val="ecxmsonormal"/>
        <w:jc w:val="center"/>
        <w:rPr>
          <w:color w:val="2A2A2A"/>
        </w:rPr>
      </w:pPr>
    </w:p>
    <w:p w:rsidR="00C530AE" w:rsidRDefault="00C530AE" w:rsidP="00E3793D">
      <w:pPr>
        <w:pStyle w:val="ecxmsonormal"/>
        <w:jc w:val="center"/>
        <w:rPr>
          <w:color w:val="2A2A2A"/>
        </w:rPr>
      </w:pPr>
    </w:p>
    <w:p w:rsidR="00C530AE" w:rsidRDefault="00C530AE" w:rsidP="00E3793D">
      <w:pPr>
        <w:pStyle w:val="ecxmsonormal"/>
        <w:jc w:val="center"/>
        <w:rPr>
          <w:color w:val="2A2A2A"/>
        </w:rPr>
      </w:pPr>
    </w:p>
    <w:p w:rsidR="00C530AE" w:rsidRDefault="00C530AE" w:rsidP="00E3793D">
      <w:pPr>
        <w:pStyle w:val="ecxmsonormal"/>
        <w:jc w:val="center"/>
        <w:rPr>
          <w:color w:val="2A2A2A"/>
        </w:rPr>
      </w:pPr>
    </w:p>
    <w:p w:rsidR="00C530AE" w:rsidRDefault="00C530AE" w:rsidP="00E3793D">
      <w:pPr>
        <w:pStyle w:val="ecxmsonormal"/>
        <w:jc w:val="center"/>
        <w:rPr>
          <w:color w:val="2A2A2A"/>
        </w:rPr>
      </w:pPr>
    </w:p>
    <w:p w:rsidR="00C530AE" w:rsidRDefault="00C530AE" w:rsidP="00E3793D">
      <w:pPr>
        <w:pStyle w:val="ecxmsonormal"/>
        <w:jc w:val="center"/>
        <w:rPr>
          <w:color w:val="2A2A2A"/>
        </w:rPr>
      </w:pPr>
    </w:p>
    <w:p w:rsidR="00C530AE" w:rsidRDefault="00C530AE" w:rsidP="00E3793D">
      <w:pPr>
        <w:pStyle w:val="ecxmsonormal"/>
        <w:jc w:val="center"/>
        <w:rPr>
          <w:color w:val="2A2A2A"/>
        </w:rPr>
      </w:pPr>
    </w:p>
    <w:p w:rsidR="00E3793D" w:rsidRDefault="00E3793D" w:rsidP="00E3793D">
      <w:pPr>
        <w:pStyle w:val="ecxmsonormal"/>
        <w:jc w:val="center"/>
        <w:rPr>
          <w:rFonts w:ascii="Tahoma" w:hAnsi="Tahoma" w:cs="Tahoma"/>
          <w:color w:val="2A2A2A"/>
          <w:sz w:val="20"/>
          <w:szCs w:val="20"/>
        </w:rPr>
      </w:pPr>
      <w:r>
        <w:rPr>
          <w:color w:val="2A2A2A"/>
        </w:rPr>
        <w:lastRenderedPageBreak/>
        <w:t>T. C .</w:t>
      </w:r>
    </w:p>
    <w:p w:rsidR="00E3793D" w:rsidRDefault="00E3793D" w:rsidP="00E3793D">
      <w:pPr>
        <w:pStyle w:val="Balk4"/>
        <w:rPr>
          <w:rFonts w:ascii="Tahoma" w:hAnsi="Tahoma" w:cs="Tahoma"/>
          <w:sz w:val="22"/>
          <w:szCs w:val="22"/>
        </w:rPr>
      </w:pPr>
      <w:r>
        <w:rPr>
          <w:sz w:val="24"/>
          <w:szCs w:val="24"/>
        </w:rPr>
        <w:t xml:space="preserve">                             ATATÜRK KÜLTÜR, DİL VE TARİH YÜKSEK KURUMU</w:t>
      </w:r>
    </w:p>
    <w:p w:rsidR="00E3793D" w:rsidRDefault="00E3793D" w:rsidP="00E3793D">
      <w:pPr>
        <w:pStyle w:val="Balk2"/>
        <w:jc w:val="center"/>
        <w:rPr>
          <w:rFonts w:ascii="Tahoma" w:hAnsi="Tahoma" w:cs="Tahoma"/>
          <w:sz w:val="32"/>
          <w:szCs w:val="32"/>
        </w:rPr>
      </w:pPr>
      <w:r>
        <w:rPr>
          <w:b/>
          <w:bCs/>
          <w:sz w:val="24"/>
          <w:szCs w:val="24"/>
        </w:rPr>
        <w:t>Türk Dil Kurumu Başkanlığı</w:t>
      </w:r>
    </w:p>
    <w:p w:rsidR="00E3793D" w:rsidRDefault="00E3793D" w:rsidP="00E3793D">
      <w:pPr>
        <w:pStyle w:val="ecxmsonormal"/>
        <w:rPr>
          <w:rFonts w:ascii="Tahoma" w:hAnsi="Tahoma" w:cs="Tahoma"/>
          <w:color w:val="2A2A2A"/>
          <w:sz w:val="20"/>
          <w:szCs w:val="20"/>
        </w:rPr>
      </w:pPr>
      <w:r>
        <w:rPr>
          <w:color w:val="2A2A2A"/>
        </w:rPr>
        <w:t>Sayı : B.02.1.KDT.5.02.10.00-130.01-9/1216</w:t>
      </w:r>
    </w:p>
    <w:p w:rsidR="00E3793D" w:rsidRDefault="00E3793D" w:rsidP="00E3793D">
      <w:pPr>
        <w:pStyle w:val="ecxmsonormal"/>
        <w:rPr>
          <w:rFonts w:ascii="Tahoma" w:hAnsi="Tahoma" w:cs="Tahoma"/>
          <w:color w:val="2A2A2A"/>
          <w:sz w:val="20"/>
          <w:szCs w:val="20"/>
        </w:rPr>
      </w:pPr>
      <w:r>
        <w:rPr>
          <w:color w:val="2A2A2A"/>
        </w:rPr>
        <w:t>Konu : Söyleyiş hakkında</w:t>
      </w:r>
    </w:p>
    <w:p w:rsidR="00E3793D" w:rsidRDefault="00E3793D" w:rsidP="00E3793D">
      <w:pPr>
        <w:pStyle w:val="ecxmsonormal"/>
        <w:jc w:val="center"/>
        <w:rPr>
          <w:rFonts w:ascii="Tahoma" w:hAnsi="Tahoma" w:cs="Tahoma"/>
          <w:color w:val="2A2A2A"/>
          <w:sz w:val="20"/>
          <w:szCs w:val="20"/>
        </w:rPr>
      </w:pPr>
      <w:r>
        <w:rPr>
          <w:color w:val="2A2A2A"/>
        </w:rPr>
        <w:t>Sayın Sedat Erdoğan,</w:t>
      </w:r>
    </w:p>
    <w:p w:rsidR="00E3793D" w:rsidRDefault="00E3793D" w:rsidP="00E3793D">
      <w:pPr>
        <w:pStyle w:val="ecxmsonormal"/>
        <w:spacing w:line="360" w:lineRule="auto"/>
        <w:ind w:firstLine="709"/>
        <w:rPr>
          <w:rFonts w:ascii="Tahoma" w:hAnsi="Tahoma" w:cs="Tahoma"/>
          <w:color w:val="2A2A2A"/>
          <w:sz w:val="20"/>
          <w:szCs w:val="20"/>
        </w:rPr>
      </w:pPr>
      <w:r>
        <w:rPr>
          <w:color w:val="2A2A2A"/>
        </w:rPr>
        <w:t>İlgi:18/03/2010 tarihli bilgi edinme belgeniz.</w:t>
      </w:r>
    </w:p>
    <w:p w:rsidR="00E3793D" w:rsidRDefault="00E3793D" w:rsidP="00E3793D">
      <w:pPr>
        <w:pStyle w:val="ecxmsonormal"/>
        <w:ind w:firstLine="708"/>
        <w:jc w:val="both"/>
        <w:rPr>
          <w:rFonts w:ascii="Tahoma" w:hAnsi="Tahoma" w:cs="Tahoma"/>
          <w:color w:val="2A2A2A"/>
          <w:sz w:val="20"/>
          <w:szCs w:val="20"/>
        </w:rPr>
      </w:pPr>
      <w:r>
        <w:rPr>
          <w:color w:val="2A2A2A"/>
        </w:rPr>
        <w:t xml:space="preserve">Türkçe sözcüklerin yazım ve söylenişleri kimi zaman farklılıklar gösterebilmektedir. Özellikle gelecek zaman çekimli fiillerin söylenişi, emir eki ile çekimlenmiş fiillerin söylenişi, istek ekinden önce gelen ünlünün yazımı ve okunuşu birbirinden farklıdır. </w:t>
      </w:r>
    </w:p>
    <w:p w:rsidR="00E3793D" w:rsidRDefault="00E3793D" w:rsidP="00E3793D">
      <w:pPr>
        <w:pStyle w:val="ecxmsonormal"/>
        <w:ind w:firstLine="708"/>
        <w:jc w:val="both"/>
        <w:rPr>
          <w:rFonts w:ascii="Tahoma" w:hAnsi="Tahoma" w:cs="Tahoma"/>
          <w:color w:val="2A2A2A"/>
          <w:sz w:val="20"/>
          <w:szCs w:val="20"/>
        </w:rPr>
      </w:pPr>
      <w:r>
        <w:rPr>
          <w:color w:val="2A2A2A"/>
        </w:rPr>
        <w:t xml:space="preserve">Gelecek zaman ekinin ünlüleri ile zaman ekinden önceki ünlü, söyleyişe bakılmaksızın bütünşahıslarda </w:t>
      </w:r>
      <w:r>
        <w:rPr>
          <w:i/>
          <w:iCs/>
          <w:color w:val="2A2A2A"/>
        </w:rPr>
        <w:t>a, e</w:t>
      </w:r>
      <w:r>
        <w:rPr>
          <w:color w:val="2A2A2A"/>
        </w:rPr>
        <w:t xml:space="preserve"> ile yazılır: </w:t>
      </w:r>
      <w:r>
        <w:rPr>
          <w:i/>
          <w:iCs/>
          <w:color w:val="2A2A2A"/>
        </w:rPr>
        <w:t>geleceğim, gelmeyeceğim, gelemeyeceğim, geleceğiz, gelmeyeceğiz, gelemeyeceğiz, gelmeyeceksin, gelemeyeceksin; alacağım, almayacağım, alamayacağım, almayacaksın, alamayacaksın; başlayacağım.</w:t>
      </w:r>
    </w:p>
    <w:p w:rsidR="00E3793D" w:rsidRDefault="00E3793D" w:rsidP="00E3793D">
      <w:pPr>
        <w:pStyle w:val="ecxmsonormal"/>
        <w:ind w:firstLine="708"/>
        <w:jc w:val="both"/>
        <w:rPr>
          <w:rFonts w:ascii="Tahoma" w:hAnsi="Tahoma" w:cs="Tahoma"/>
          <w:color w:val="2A2A2A"/>
          <w:sz w:val="20"/>
          <w:szCs w:val="20"/>
        </w:rPr>
      </w:pPr>
      <w:r>
        <w:rPr>
          <w:color w:val="2A2A2A"/>
        </w:rPr>
        <w:t>Gelecek zaman eki almış fiil gövdesinde ikinci hecedeki ünlü geniş bir ünlü de olsa genellikle dar ünlü olarak söylenir. Ekteki "ğ" sesi söylenişte düşer ve yerine telafi uzunluğu meydana gelir. Ör. "geleceğim" yazılır, fakat sözcüğün söylenişi "geliceem" biçimindedir. Yazımı"alacağım" söylenişi "alıcaam"; yazımı"öğreteceğim" okunuşu "öğreticeem"; yazımı"öğreteceksin" söylenişi "öğreticeksin" biçimindedir.</w:t>
      </w:r>
    </w:p>
    <w:p w:rsidR="00E3793D" w:rsidRDefault="00E3793D" w:rsidP="00E3793D">
      <w:pPr>
        <w:pStyle w:val="ecxmsonormal"/>
        <w:ind w:firstLine="708"/>
        <w:jc w:val="both"/>
        <w:rPr>
          <w:rFonts w:ascii="Tahoma" w:hAnsi="Tahoma" w:cs="Tahoma"/>
          <w:color w:val="2A2A2A"/>
          <w:sz w:val="20"/>
          <w:szCs w:val="20"/>
        </w:rPr>
      </w:pPr>
      <w:r>
        <w:rPr>
          <w:color w:val="2A2A2A"/>
        </w:rPr>
        <w:t xml:space="preserve">Teklik ve çokluk 1. kişi emir eklerinin ünlüsü ile ekten önceki ünlü, söyleyişe bakılmaksızın </w:t>
      </w:r>
      <w:r>
        <w:rPr>
          <w:i/>
          <w:iCs/>
          <w:color w:val="2A2A2A"/>
        </w:rPr>
        <w:t>a, e</w:t>
      </w:r>
      <w:r>
        <w:rPr>
          <w:color w:val="2A2A2A"/>
        </w:rPr>
        <w:t xml:space="preserve"> ile yazılır: </w:t>
      </w:r>
      <w:r>
        <w:rPr>
          <w:i/>
          <w:iCs/>
          <w:color w:val="2A2A2A"/>
        </w:rPr>
        <w:t>başlayayım, gelmeyeyim; başlayalım, gelmeyelim.</w:t>
      </w:r>
      <w:r>
        <w:rPr>
          <w:color w:val="2A2A2A"/>
        </w:rPr>
        <w:t xml:space="preserve">Yazıda kural böyle olmakla birlikte söyleyişte ek dar ve kısadır. Söyleyişte: </w:t>
      </w:r>
      <w:r>
        <w:rPr>
          <w:i/>
          <w:iCs/>
          <w:color w:val="2A2A2A"/>
        </w:rPr>
        <w:t>başlıyım, gelmiyim</w:t>
      </w:r>
      <w:r>
        <w:rPr>
          <w:color w:val="2A2A2A"/>
        </w:rPr>
        <w:t xml:space="preserve">; </w:t>
      </w:r>
      <w:r>
        <w:rPr>
          <w:i/>
          <w:iCs/>
          <w:color w:val="2A2A2A"/>
        </w:rPr>
        <w:t>başlıyalım,</w:t>
      </w:r>
      <w:r>
        <w:rPr>
          <w:color w:val="2A2A2A"/>
        </w:rPr>
        <w:t xml:space="preserve"> </w:t>
      </w:r>
      <w:r>
        <w:rPr>
          <w:i/>
          <w:iCs/>
          <w:color w:val="2A2A2A"/>
        </w:rPr>
        <w:t>gelmiyelim</w:t>
      </w:r>
      <w:r>
        <w:rPr>
          <w:color w:val="2A2A2A"/>
        </w:rPr>
        <w:t>.</w:t>
      </w:r>
    </w:p>
    <w:p w:rsidR="00E3793D" w:rsidRDefault="00E3793D" w:rsidP="00E3793D">
      <w:pPr>
        <w:pStyle w:val="ecxmsonormal"/>
        <w:ind w:firstLine="708"/>
        <w:jc w:val="both"/>
        <w:rPr>
          <w:rFonts w:ascii="Tahoma" w:hAnsi="Tahoma" w:cs="Tahoma"/>
          <w:color w:val="2A2A2A"/>
          <w:sz w:val="20"/>
          <w:szCs w:val="20"/>
        </w:rPr>
      </w:pPr>
      <w:r>
        <w:rPr>
          <w:color w:val="2A2A2A"/>
        </w:rPr>
        <w:t xml:space="preserve">İstek ekinden önce gelen ünlü, söyleyişe bakılmaksızın </w:t>
      </w:r>
      <w:r>
        <w:rPr>
          <w:i/>
          <w:iCs/>
          <w:color w:val="2A2A2A"/>
        </w:rPr>
        <w:t>a, e</w:t>
      </w:r>
      <w:r>
        <w:rPr>
          <w:color w:val="2A2A2A"/>
        </w:rPr>
        <w:t xml:space="preserve">ile yazılır: </w:t>
      </w:r>
      <w:r>
        <w:rPr>
          <w:i/>
          <w:iCs/>
          <w:color w:val="2A2A2A"/>
        </w:rPr>
        <w:t>başlayasın, başlaya, başlayasınız, başlayalar; gelmeyesin, gelmeye, gelmeyesiniz, gelmeyeler.</w:t>
      </w:r>
      <w:r>
        <w:rPr>
          <w:color w:val="2A2A2A"/>
        </w:rPr>
        <w:t xml:space="preserve">Söyleyişte: </w:t>
      </w:r>
      <w:r>
        <w:rPr>
          <w:i/>
          <w:iCs/>
          <w:color w:val="2A2A2A"/>
        </w:rPr>
        <w:t>başlıyasın, başlıya, başlıyasınız, başlıyalar; gelmiyesin, gelmiye, gelmiyesiniz, gelmiyeler</w:t>
      </w:r>
      <w:r>
        <w:rPr>
          <w:color w:val="2A2A2A"/>
        </w:rPr>
        <w:t xml:space="preserve"> biçiminde ikinci hecedeki geniş ünlü dar olarak söylenir.</w:t>
      </w:r>
    </w:p>
    <w:p w:rsidR="00E3793D" w:rsidRDefault="00E3793D" w:rsidP="00E3793D">
      <w:pPr>
        <w:pStyle w:val="ecxmsonormal"/>
        <w:ind w:firstLine="708"/>
        <w:jc w:val="both"/>
        <w:rPr>
          <w:rFonts w:ascii="Tahoma" w:hAnsi="Tahoma" w:cs="Tahoma"/>
          <w:color w:val="2A2A2A"/>
          <w:sz w:val="20"/>
          <w:szCs w:val="20"/>
        </w:rPr>
      </w:pPr>
      <w:r>
        <w:rPr>
          <w:i/>
          <w:iCs/>
          <w:color w:val="2A2A2A"/>
        </w:rPr>
        <w:t>Sesli Sözlük</w:t>
      </w:r>
      <w:r>
        <w:rPr>
          <w:rFonts w:ascii="Tahoma" w:hAnsi="Tahoma" w:cs="Tahoma"/>
          <w:color w:val="2A2A2A"/>
        </w:rPr>
        <w:t xml:space="preserve">, </w:t>
      </w:r>
      <w:r>
        <w:rPr>
          <w:rFonts w:ascii="Tahoma" w:hAnsi="Tahoma" w:cs="Tahoma"/>
          <w:i/>
          <w:iCs/>
          <w:color w:val="2A2A2A"/>
        </w:rPr>
        <w:t>Güncel Türkçe Sözlük</w:t>
      </w:r>
      <w:r>
        <w:rPr>
          <w:rFonts w:ascii="Tahoma" w:hAnsi="Tahoma" w:cs="Tahoma"/>
          <w:color w:val="2A2A2A"/>
        </w:rPr>
        <w:t xml:space="preserve">'te yer alan sözcüklerin seslendirilmiş biçimini içermektedir. </w:t>
      </w:r>
      <w:r>
        <w:rPr>
          <w:rFonts w:ascii="Tahoma" w:hAnsi="Tahoma" w:cs="Tahoma"/>
          <w:i/>
          <w:iCs/>
          <w:color w:val="2A2A2A"/>
        </w:rPr>
        <w:t>Sözlük</w:t>
      </w:r>
      <w:r>
        <w:rPr>
          <w:rFonts w:ascii="Tahoma" w:hAnsi="Tahoma" w:cs="Tahoma"/>
          <w:color w:val="2A2A2A"/>
        </w:rPr>
        <w:t>'te sözcüklerin ek almış biçimleri yoktur. Türkçe sadece okunarak öğrenilen bir dil olmayıp duyularak da öğrenildiği için dili doğru ve güzel konuşuculardan dinlemek bu bakımdan önemlidir.</w:t>
      </w:r>
    </w:p>
    <w:p w:rsidR="00E3793D" w:rsidRDefault="00E3793D" w:rsidP="00E3793D">
      <w:pPr>
        <w:pStyle w:val="ecxmsonormal"/>
        <w:ind w:firstLine="709"/>
        <w:jc w:val="both"/>
        <w:rPr>
          <w:rFonts w:ascii="Tahoma" w:hAnsi="Tahoma" w:cs="Tahoma"/>
          <w:color w:val="2A2A2A"/>
          <w:sz w:val="20"/>
          <w:szCs w:val="20"/>
        </w:rPr>
      </w:pPr>
      <w:r>
        <w:rPr>
          <w:color w:val="2A2A2A"/>
        </w:rPr>
        <w:t>Bilgi edinmenizi rica ederim.</w:t>
      </w:r>
    </w:p>
    <w:p w:rsidR="00E3793D" w:rsidRDefault="00E3793D" w:rsidP="00E3793D">
      <w:pPr>
        <w:pStyle w:val="ecxmsonormal"/>
        <w:rPr>
          <w:rFonts w:ascii="Tahoma" w:hAnsi="Tahoma" w:cs="Tahoma"/>
          <w:color w:val="2A2A2A"/>
          <w:sz w:val="20"/>
          <w:szCs w:val="20"/>
        </w:rPr>
      </w:pPr>
      <w:r>
        <w:rPr>
          <w:color w:val="2A2A2A"/>
        </w:rPr>
        <w:t xml:space="preserve">                                                                                       Prof. Dr. Şükrü Halûk AKALIN</w:t>
      </w:r>
    </w:p>
    <w:p w:rsidR="00E3793D" w:rsidRDefault="00E3793D" w:rsidP="00977680">
      <w:pPr>
        <w:pStyle w:val="ecxmsonormal"/>
        <w:jc w:val="both"/>
        <w:rPr>
          <w:color w:val="2A2A2A"/>
        </w:rPr>
      </w:pPr>
      <w:r>
        <w:rPr>
          <w:color w:val="2A2A2A"/>
        </w:rPr>
        <w:t xml:space="preserve">                                                                                     Türk Dil Kurumu Başkanı</w:t>
      </w:r>
    </w:p>
    <w:p w:rsidR="009A49E3" w:rsidRDefault="009A49E3" w:rsidP="009A49E3">
      <w:pPr>
        <w:pStyle w:val="ecxmsonormal"/>
        <w:jc w:val="center"/>
        <w:rPr>
          <w:rFonts w:ascii="Tahoma" w:hAnsi="Tahoma" w:cs="Tahoma"/>
          <w:color w:val="2A2A2A"/>
          <w:sz w:val="20"/>
          <w:szCs w:val="20"/>
        </w:rPr>
      </w:pPr>
      <w:r>
        <w:rPr>
          <w:color w:val="2A2A2A"/>
        </w:rPr>
        <w:lastRenderedPageBreak/>
        <w:t>T.C.</w:t>
      </w:r>
    </w:p>
    <w:p w:rsidR="009A49E3" w:rsidRDefault="009A49E3" w:rsidP="009A49E3">
      <w:pPr>
        <w:pStyle w:val="ecxmsonormal"/>
        <w:jc w:val="center"/>
        <w:rPr>
          <w:rFonts w:ascii="Tahoma" w:hAnsi="Tahoma" w:cs="Tahoma"/>
          <w:color w:val="2A2A2A"/>
          <w:sz w:val="20"/>
          <w:szCs w:val="20"/>
        </w:rPr>
      </w:pPr>
      <w:r>
        <w:rPr>
          <w:color w:val="2A2A2A"/>
        </w:rPr>
        <w:t>ATATÜRK KÜLTÜR, DİL VE TARİH YÜKSEK KURUMU</w:t>
      </w:r>
    </w:p>
    <w:p w:rsidR="009A49E3" w:rsidRDefault="009A49E3" w:rsidP="009A49E3">
      <w:pPr>
        <w:pStyle w:val="ecxmsonormal"/>
        <w:jc w:val="center"/>
        <w:rPr>
          <w:rFonts w:ascii="Tahoma" w:hAnsi="Tahoma" w:cs="Tahoma"/>
          <w:color w:val="2A2A2A"/>
          <w:sz w:val="20"/>
          <w:szCs w:val="20"/>
        </w:rPr>
      </w:pPr>
      <w:r>
        <w:rPr>
          <w:b/>
          <w:bCs/>
          <w:color w:val="2A2A2A"/>
        </w:rPr>
        <w:t>Türk Dil Kurumu Başkanlığı</w:t>
      </w:r>
    </w:p>
    <w:p w:rsidR="009A49E3" w:rsidRDefault="009A49E3" w:rsidP="009A49E3">
      <w:pPr>
        <w:pStyle w:val="ecxmsonormal"/>
        <w:jc w:val="both"/>
        <w:rPr>
          <w:rFonts w:ascii="Tahoma" w:hAnsi="Tahoma" w:cs="Tahoma"/>
          <w:color w:val="2A2A2A"/>
          <w:sz w:val="20"/>
          <w:szCs w:val="20"/>
        </w:rPr>
      </w:pPr>
      <w:r>
        <w:rPr>
          <w:color w:val="2A2A2A"/>
        </w:rPr>
        <w:t>Sayı :B.02.1.KDT.5.02.10.00-130.01-2010-503/4241</w:t>
      </w:r>
    </w:p>
    <w:p w:rsidR="009A49E3" w:rsidRDefault="009A49E3" w:rsidP="009A49E3">
      <w:pPr>
        <w:pStyle w:val="ecxmsonormal"/>
        <w:jc w:val="both"/>
        <w:rPr>
          <w:rFonts w:ascii="Tahoma" w:hAnsi="Tahoma" w:cs="Tahoma"/>
          <w:color w:val="2A2A2A"/>
          <w:sz w:val="20"/>
          <w:szCs w:val="20"/>
        </w:rPr>
      </w:pPr>
      <w:r>
        <w:rPr>
          <w:color w:val="2A2A2A"/>
        </w:rPr>
        <w:t xml:space="preserve">Konu : </w:t>
      </w:r>
    </w:p>
    <w:p w:rsidR="009A49E3" w:rsidRDefault="009A49E3" w:rsidP="009A49E3">
      <w:pPr>
        <w:pStyle w:val="ecxmsonormal"/>
        <w:jc w:val="center"/>
        <w:rPr>
          <w:rFonts w:ascii="Tahoma" w:hAnsi="Tahoma" w:cs="Tahoma"/>
          <w:color w:val="2A2A2A"/>
          <w:sz w:val="20"/>
          <w:szCs w:val="20"/>
        </w:rPr>
      </w:pPr>
      <w:r>
        <w:rPr>
          <w:color w:val="2A2A2A"/>
        </w:rPr>
        <w:t>Sayın Sedat Erdoğan</w:t>
      </w:r>
    </w:p>
    <w:p w:rsidR="009A49E3" w:rsidRDefault="009A49E3" w:rsidP="009A49E3">
      <w:pPr>
        <w:pStyle w:val="ecxmsobodytext3"/>
        <w:rPr>
          <w:rFonts w:ascii="Tahoma" w:hAnsi="Tahoma" w:cs="Tahoma"/>
          <w:color w:val="2A2A2A"/>
          <w:sz w:val="20"/>
          <w:szCs w:val="20"/>
        </w:rPr>
      </w:pPr>
      <w:r>
        <w:rPr>
          <w:color w:val="2A2A2A"/>
        </w:rPr>
        <w:t>İlgi: 22/10/2010 tarihli yazınız.</w:t>
      </w:r>
    </w:p>
    <w:p w:rsidR="009A49E3" w:rsidRDefault="009A49E3" w:rsidP="009A49E3">
      <w:pPr>
        <w:pStyle w:val="ecxmsobodytext3"/>
        <w:ind w:firstLine="708"/>
        <w:rPr>
          <w:rFonts w:ascii="Tahoma" w:hAnsi="Tahoma" w:cs="Tahoma"/>
          <w:color w:val="2A2A2A"/>
          <w:sz w:val="20"/>
          <w:szCs w:val="20"/>
        </w:rPr>
      </w:pPr>
      <w:r>
        <w:rPr>
          <w:color w:val="2A2A2A"/>
        </w:rPr>
        <w:t xml:space="preserve">Türkçedeki“y” ve “ğ” harfleri yarı ünlü sayılmaktadır. </w:t>
      </w:r>
      <w:r>
        <w:rPr>
          <w:i/>
          <w:iCs/>
          <w:color w:val="2A2A2A"/>
        </w:rPr>
        <w:t>Gramer Terimleri Sözlüğü</w:t>
      </w:r>
      <w:r>
        <w:rPr>
          <w:color w:val="2A2A2A"/>
        </w:rPr>
        <w:t xml:space="preserve">’nde“yarı ünlü” maddesi şu şekilde tanımlanmıştır: “Boğumlanma noktaları ünlüyle ünsüz arasında bulunan ve ünlüye yakın nitelik taşıyan ses: y, w, j, v gibi seslerdir: </w:t>
      </w:r>
      <w:r>
        <w:rPr>
          <w:i/>
          <w:iCs/>
          <w:color w:val="2A2A2A"/>
        </w:rPr>
        <w:t xml:space="preserve">ağ, av, kavrul-,say-, yay, ay, kay </w:t>
      </w:r>
      <w:r>
        <w:rPr>
          <w:color w:val="2A2A2A"/>
        </w:rPr>
        <w:t>vb.”</w:t>
      </w:r>
    </w:p>
    <w:p w:rsidR="009A49E3" w:rsidRDefault="009A49E3" w:rsidP="009A49E3">
      <w:pPr>
        <w:pStyle w:val="ecxmsobodytext3"/>
        <w:ind w:firstLine="708"/>
        <w:rPr>
          <w:rFonts w:ascii="Tahoma" w:hAnsi="Tahoma" w:cs="Tahoma"/>
          <w:color w:val="2A2A2A"/>
          <w:sz w:val="20"/>
          <w:szCs w:val="20"/>
        </w:rPr>
      </w:pPr>
      <w:r>
        <w:rPr>
          <w:color w:val="2A2A2A"/>
        </w:rPr>
        <w:t>Bilgilerinizi rica ederim.</w:t>
      </w:r>
    </w:p>
    <w:p w:rsidR="009A49E3" w:rsidRDefault="009A49E3" w:rsidP="009A49E3">
      <w:pPr>
        <w:pStyle w:val="Balk1"/>
        <w:rPr>
          <w:rFonts w:ascii="Tahoma" w:hAnsi="Tahoma" w:cs="Tahoma"/>
          <w:color w:val="000000"/>
          <w:sz w:val="32"/>
          <w:szCs w:val="32"/>
        </w:rPr>
      </w:pPr>
      <w:r>
        <w:rPr>
          <w:sz w:val="24"/>
          <w:szCs w:val="24"/>
        </w:rPr>
        <w:t xml:space="preserve">                                                                                             Prof. Dr. Şükrü Halûk AKALIN</w:t>
      </w:r>
    </w:p>
    <w:p w:rsidR="009A49E3" w:rsidRDefault="009A49E3" w:rsidP="009A49E3">
      <w:pPr>
        <w:pStyle w:val="ecxmsonormal"/>
        <w:jc w:val="both"/>
        <w:rPr>
          <w:rFonts w:ascii="Tahoma" w:hAnsi="Tahoma" w:cs="Tahoma"/>
          <w:color w:val="2A2A2A"/>
          <w:sz w:val="20"/>
          <w:szCs w:val="20"/>
        </w:rPr>
      </w:pPr>
      <w:r>
        <w:rPr>
          <w:color w:val="2A2A2A"/>
        </w:rPr>
        <w:t xml:space="preserve">                                                                                   Türk Dil Kurumu Başkanı</w:t>
      </w:r>
    </w:p>
    <w:p w:rsidR="00977680" w:rsidRDefault="00977680" w:rsidP="00977680">
      <w:pPr>
        <w:pStyle w:val="ecxmsonormal"/>
        <w:jc w:val="both"/>
        <w:rPr>
          <w:rFonts w:ascii="Tahoma" w:hAnsi="Tahoma" w:cs="Tahoma"/>
          <w:color w:val="2A2A2A"/>
          <w:sz w:val="20"/>
          <w:szCs w:val="20"/>
        </w:rPr>
      </w:pPr>
    </w:p>
    <w:p w:rsidR="009A49E3" w:rsidRDefault="009A49E3" w:rsidP="00977680">
      <w:pPr>
        <w:pStyle w:val="ecxmsonormal"/>
        <w:jc w:val="both"/>
        <w:rPr>
          <w:rFonts w:ascii="Tahoma" w:hAnsi="Tahoma" w:cs="Tahoma"/>
          <w:color w:val="2A2A2A"/>
          <w:sz w:val="20"/>
          <w:szCs w:val="20"/>
        </w:rPr>
      </w:pPr>
    </w:p>
    <w:p w:rsidR="009A49E3" w:rsidRDefault="009A49E3" w:rsidP="00977680">
      <w:pPr>
        <w:pStyle w:val="ecxmsonormal"/>
        <w:jc w:val="both"/>
        <w:rPr>
          <w:rFonts w:ascii="Tahoma" w:hAnsi="Tahoma" w:cs="Tahoma"/>
          <w:color w:val="2A2A2A"/>
          <w:sz w:val="20"/>
          <w:szCs w:val="20"/>
        </w:rPr>
      </w:pPr>
    </w:p>
    <w:p w:rsidR="009A49E3" w:rsidRDefault="009A49E3" w:rsidP="00977680">
      <w:pPr>
        <w:pStyle w:val="ecxmsonormal"/>
        <w:jc w:val="both"/>
        <w:rPr>
          <w:rFonts w:ascii="Tahoma" w:hAnsi="Tahoma" w:cs="Tahoma"/>
          <w:color w:val="2A2A2A"/>
          <w:sz w:val="20"/>
          <w:szCs w:val="20"/>
        </w:rPr>
      </w:pPr>
    </w:p>
    <w:p w:rsidR="009A49E3" w:rsidRDefault="009A49E3" w:rsidP="00977680">
      <w:pPr>
        <w:pStyle w:val="ecxmsonormal"/>
        <w:jc w:val="both"/>
        <w:rPr>
          <w:rFonts w:ascii="Tahoma" w:hAnsi="Tahoma" w:cs="Tahoma"/>
          <w:color w:val="2A2A2A"/>
          <w:sz w:val="20"/>
          <w:szCs w:val="20"/>
        </w:rPr>
      </w:pPr>
    </w:p>
    <w:p w:rsidR="009A49E3" w:rsidRDefault="009A49E3" w:rsidP="00977680">
      <w:pPr>
        <w:pStyle w:val="ecxmsonormal"/>
        <w:jc w:val="both"/>
        <w:rPr>
          <w:rFonts w:ascii="Tahoma" w:hAnsi="Tahoma" w:cs="Tahoma"/>
          <w:color w:val="2A2A2A"/>
          <w:sz w:val="20"/>
          <w:szCs w:val="20"/>
        </w:rPr>
      </w:pPr>
    </w:p>
    <w:p w:rsidR="009A49E3" w:rsidRDefault="009A49E3" w:rsidP="00977680">
      <w:pPr>
        <w:pStyle w:val="ecxmsonormal"/>
        <w:jc w:val="both"/>
        <w:rPr>
          <w:rFonts w:ascii="Tahoma" w:hAnsi="Tahoma" w:cs="Tahoma"/>
          <w:color w:val="2A2A2A"/>
          <w:sz w:val="20"/>
          <w:szCs w:val="20"/>
        </w:rPr>
      </w:pPr>
    </w:p>
    <w:p w:rsidR="009A49E3" w:rsidRDefault="009A49E3" w:rsidP="00977680">
      <w:pPr>
        <w:pStyle w:val="ecxmsonormal"/>
        <w:jc w:val="both"/>
        <w:rPr>
          <w:rFonts w:ascii="Tahoma" w:hAnsi="Tahoma" w:cs="Tahoma"/>
          <w:color w:val="2A2A2A"/>
          <w:sz w:val="20"/>
          <w:szCs w:val="20"/>
        </w:rPr>
      </w:pPr>
    </w:p>
    <w:p w:rsidR="009A49E3" w:rsidRDefault="009A49E3" w:rsidP="00977680">
      <w:pPr>
        <w:pStyle w:val="ecxmsonormal"/>
        <w:jc w:val="both"/>
        <w:rPr>
          <w:rFonts w:ascii="Tahoma" w:hAnsi="Tahoma" w:cs="Tahoma"/>
          <w:color w:val="2A2A2A"/>
          <w:sz w:val="20"/>
          <w:szCs w:val="20"/>
        </w:rPr>
      </w:pPr>
    </w:p>
    <w:p w:rsidR="009A49E3" w:rsidRDefault="009A49E3" w:rsidP="00977680">
      <w:pPr>
        <w:pStyle w:val="ecxmsonormal"/>
        <w:jc w:val="both"/>
        <w:rPr>
          <w:rFonts w:ascii="Tahoma" w:hAnsi="Tahoma" w:cs="Tahoma"/>
          <w:color w:val="2A2A2A"/>
          <w:sz w:val="20"/>
          <w:szCs w:val="20"/>
        </w:rPr>
      </w:pPr>
    </w:p>
    <w:p w:rsidR="009A49E3" w:rsidRDefault="009A49E3" w:rsidP="00977680">
      <w:pPr>
        <w:pStyle w:val="ecxmsonormal"/>
        <w:jc w:val="both"/>
        <w:rPr>
          <w:rFonts w:ascii="Tahoma" w:hAnsi="Tahoma" w:cs="Tahoma"/>
          <w:color w:val="2A2A2A"/>
          <w:sz w:val="20"/>
          <w:szCs w:val="20"/>
        </w:rPr>
      </w:pPr>
    </w:p>
    <w:p w:rsidR="009A49E3" w:rsidRDefault="009A49E3" w:rsidP="00977680">
      <w:pPr>
        <w:pStyle w:val="ecxmsonormal"/>
        <w:jc w:val="both"/>
        <w:rPr>
          <w:rFonts w:ascii="Tahoma" w:hAnsi="Tahoma" w:cs="Tahoma"/>
          <w:color w:val="2A2A2A"/>
          <w:sz w:val="20"/>
          <w:szCs w:val="20"/>
        </w:rPr>
      </w:pPr>
    </w:p>
    <w:p w:rsidR="009A49E3" w:rsidRDefault="009A49E3" w:rsidP="009A49E3">
      <w:pPr>
        <w:pStyle w:val="ecxmsonormal"/>
        <w:jc w:val="center"/>
        <w:rPr>
          <w:rFonts w:ascii="Tahoma" w:hAnsi="Tahoma" w:cs="Tahoma"/>
          <w:color w:val="2A2A2A"/>
          <w:sz w:val="20"/>
          <w:szCs w:val="20"/>
        </w:rPr>
      </w:pPr>
      <w:r>
        <w:rPr>
          <w:color w:val="2A2A2A"/>
        </w:rPr>
        <w:lastRenderedPageBreak/>
        <w:t>T. C .</w:t>
      </w:r>
    </w:p>
    <w:p w:rsidR="009A49E3" w:rsidRDefault="009A49E3" w:rsidP="009A49E3">
      <w:pPr>
        <w:pStyle w:val="Balk4"/>
        <w:rPr>
          <w:rFonts w:ascii="Tahoma" w:hAnsi="Tahoma" w:cs="Tahoma"/>
          <w:sz w:val="22"/>
          <w:szCs w:val="22"/>
        </w:rPr>
      </w:pPr>
      <w:r>
        <w:rPr>
          <w:sz w:val="24"/>
          <w:szCs w:val="24"/>
        </w:rPr>
        <w:t xml:space="preserve">                          ATATÜRK KÜLTÜR, DİL VE TARİH YÜKSEK KURUMU</w:t>
      </w:r>
    </w:p>
    <w:p w:rsidR="009A49E3" w:rsidRDefault="009A49E3" w:rsidP="009A49E3">
      <w:pPr>
        <w:pStyle w:val="Balk2"/>
        <w:jc w:val="center"/>
        <w:rPr>
          <w:rFonts w:ascii="Tahoma" w:hAnsi="Tahoma" w:cs="Tahoma"/>
          <w:sz w:val="32"/>
          <w:szCs w:val="32"/>
        </w:rPr>
      </w:pPr>
      <w:r>
        <w:rPr>
          <w:b/>
          <w:bCs/>
          <w:sz w:val="24"/>
          <w:szCs w:val="24"/>
        </w:rPr>
        <w:t>Türk Dil Kurumu Başkanlığı</w:t>
      </w:r>
    </w:p>
    <w:p w:rsidR="009A49E3" w:rsidRDefault="009A49E3" w:rsidP="009A49E3">
      <w:pPr>
        <w:pStyle w:val="ecxmsonormal"/>
        <w:rPr>
          <w:rFonts w:ascii="Tahoma" w:hAnsi="Tahoma" w:cs="Tahoma"/>
          <w:color w:val="2A2A2A"/>
          <w:sz w:val="20"/>
          <w:szCs w:val="20"/>
        </w:rPr>
      </w:pPr>
      <w:r>
        <w:rPr>
          <w:color w:val="2A2A2A"/>
        </w:rPr>
        <w:t>Sayı : B.02.1.KDT.5.02.10.00-130.01-41/1106</w:t>
      </w:r>
    </w:p>
    <w:p w:rsidR="009A49E3" w:rsidRDefault="009A49E3" w:rsidP="009A49E3">
      <w:pPr>
        <w:pStyle w:val="ecxmsonormal"/>
        <w:rPr>
          <w:rFonts w:ascii="Tahoma" w:hAnsi="Tahoma" w:cs="Tahoma"/>
          <w:color w:val="2A2A2A"/>
          <w:sz w:val="20"/>
          <w:szCs w:val="20"/>
        </w:rPr>
      </w:pPr>
      <w:r>
        <w:rPr>
          <w:color w:val="2A2A2A"/>
        </w:rPr>
        <w:t>Konu : Söyleyiş hakkında</w:t>
      </w:r>
    </w:p>
    <w:p w:rsidR="009A49E3" w:rsidRDefault="009A49E3" w:rsidP="009A49E3">
      <w:pPr>
        <w:pStyle w:val="ecxmsonormal"/>
        <w:jc w:val="center"/>
        <w:rPr>
          <w:rFonts w:ascii="Tahoma" w:hAnsi="Tahoma" w:cs="Tahoma"/>
          <w:color w:val="2A2A2A"/>
          <w:sz w:val="20"/>
          <w:szCs w:val="20"/>
        </w:rPr>
      </w:pPr>
      <w:r>
        <w:rPr>
          <w:color w:val="2A2A2A"/>
        </w:rPr>
        <w:t>Sayın Sedat Erdoğan,</w:t>
      </w:r>
    </w:p>
    <w:p w:rsidR="009A49E3" w:rsidRDefault="009A49E3" w:rsidP="009A49E3">
      <w:pPr>
        <w:pStyle w:val="ecxmsonormal"/>
        <w:spacing w:line="360" w:lineRule="auto"/>
        <w:ind w:firstLine="709"/>
        <w:rPr>
          <w:rFonts w:ascii="Tahoma" w:hAnsi="Tahoma" w:cs="Tahoma"/>
          <w:color w:val="2A2A2A"/>
          <w:sz w:val="20"/>
          <w:szCs w:val="20"/>
        </w:rPr>
      </w:pPr>
      <w:r>
        <w:rPr>
          <w:color w:val="2A2A2A"/>
        </w:rPr>
        <w:t>İlgi:07/03/2010 tarihli belgegeçeriniz.</w:t>
      </w:r>
    </w:p>
    <w:p w:rsidR="009A49E3" w:rsidRDefault="009A49E3" w:rsidP="009A49E3">
      <w:pPr>
        <w:pStyle w:val="ecxmsonormal"/>
        <w:ind w:firstLine="708"/>
        <w:jc w:val="both"/>
        <w:rPr>
          <w:rFonts w:ascii="Tahoma" w:hAnsi="Tahoma" w:cs="Tahoma"/>
          <w:color w:val="2A2A2A"/>
          <w:sz w:val="20"/>
          <w:szCs w:val="20"/>
        </w:rPr>
      </w:pPr>
      <w:r>
        <w:rPr>
          <w:color w:val="2A2A2A"/>
        </w:rPr>
        <w:t>Türkçe sözcüklerin yazım ve söylenişleri kimi zaman farklılıklar gösterebilmektedir. Özellikle gelecek zaman çekimli fiillerin yazımı ve okunuşu birbirinden farklıdır. Ör. "geleceğim" yazılır, fakat sözcüğün söylenişi "geliceem" biçimindedir. Yazımı "alacağım" söylenişi "alıcaam"; yazımı "öğreteceğim" okunuşu "öğreticeem"; yazımı "öğreteceksin" söylenişi "öğreticeksin" biçimindedir.</w:t>
      </w:r>
    </w:p>
    <w:p w:rsidR="009A49E3" w:rsidRDefault="009A49E3" w:rsidP="009A49E3">
      <w:pPr>
        <w:pStyle w:val="ecxmsonormal"/>
        <w:ind w:firstLine="708"/>
        <w:jc w:val="both"/>
        <w:rPr>
          <w:rFonts w:ascii="Tahoma" w:hAnsi="Tahoma" w:cs="Tahoma"/>
          <w:color w:val="2A2A2A"/>
          <w:sz w:val="20"/>
          <w:szCs w:val="20"/>
        </w:rPr>
      </w:pPr>
      <w:r>
        <w:rPr>
          <w:color w:val="2A2A2A"/>
        </w:rPr>
        <w:t xml:space="preserve">Bu ve benzeri konular için Türk Dil Kurumu, ağ sayfası </w:t>
      </w:r>
      <w:hyperlink r:id="rId9" w:tgtFrame="_blank" w:history="1">
        <w:r>
          <w:rPr>
            <w:rStyle w:val="Kpr"/>
          </w:rPr>
          <w:t>http://tdk.org.tr</w:t>
        </w:r>
      </w:hyperlink>
      <w:r>
        <w:rPr>
          <w:color w:val="2A2A2A"/>
        </w:rPr>
        <w:t xml:space="preserve">adresindeki </w:t>
      </w:r>
      <w:r>
        <w:rPr>
          <w:i/>
          <w:iCs/>
          <w:color w:val="2A2A2A"/>
        </w:rPr>
        <w:t>Sözlük</w:t>
      </w:r>
      <w:r>
        <w:rPr>
          <w:color w:val="2A2A2A"/>
        </w:rPr>
        <w:t xml:space="preserve"> ve </w:t>
      </w:r>
      <w:r>
        <w:rPr>
          <w:i/>
          <w:iCs/>
          <w:color w:val="2A2A2A"/>
        </w:rPr>
        <w:t>Yazım Kılavuzu</w:t>
      </w:r>
      <w:r>
        <w:rPr>
          <w:color w:val="2A2A2A"/>
        </w:rPr>
        <w:t xml:space="preserve">'ndan ücretsiz olarak yararlanabilirsiniz. Ayrıca, yine TDK ağ sayfasında yer alan </w:t>
      </w:r>
      <w:r>
        <w:rPr>
          <w:i/>
          <w:iCs/>
          <w:color w:val="2A2A2A"/>
        </w:rPr>
        <w:t>Sesli Sözlük</w:t>
      </w:r>
      <w:r>
        <w:rPr>
          <w:color w:val="2A2A2A"/>
        </w:rPr>
        <w:t xml:space="preserve">'te sözcüklerin seslendirilişi de bulunmaktadır. Ağ sayfamızı ziyaret ederek söylenişini merak ettiğiniz sözcüğü </w:t>
      </w:r>
      <w:r>
        <w:rPr>
          <w:i/>
          <w:iCs/>
          <w:color w:val="2A2A2A"/>
        </w:rPr>
        <w:t>Sesli Sözlük</w:t>
      </w:r>
      <w:r>
        <w:rPr>
          <w:color w:val="2A2A2A"/>
        </w:rPr>
        <w:t>arama kutucuğuna yazıp arayabilir aynı zamanda isterseniz nasıl söylendiğini işitebilir, kendi söyleyişinizle de karşılaştırabilirsiniz.</w:t>
      </w:r>
    </w:p>
    <w:p w:rsidR="009A49E3" w:rsidRDefault="009A49E3" w:rsidP="009A49E3">
      <w:pPr>
        <w:pStyle w:val="ecxmsonormal"/>
        <w:ind w:firstLine="709"/>
        <w:jc w:val="both"/>
        <w:rPr>
          <w:rFonts w:ascii="Tahoma" w:hAnsi="Tahoma" w:cs="Tahoma"/>
          <w:color w:val="2A2A2A"/>
          <w:sz w:val="20"/>
          <w:szCs w:val="20"/>
        </w:rPr>
      </w:pPr>
      <w:r>
        <w:rPr>
          <w:color w:val="2A2A2A"/>
        </w:rPr>
        <w:t>Bilgi edinmenizi rica ederim.</w:t>
      </w:r>
    </w:p>
    <w:p w:rsidR="009A49E3" w:rsidRDefault="009A49E3" w:rsidP="009A49E3">
      <w:pPr>
        <w:pStyle w:val="ecxmsonormal"/>
        <w:rPr>
          <w:rFonts w:ascii="Tahoma" w:hAnsi="Tahoma" w:cs="Tahoma"/>
          <w:color w:val="2A2A2A"/>
          <w:sz w:val="20"/>
          <w:szCs w:val="20"/>
        </w:rPr>
      </w:pPr>
      <w:r>
        <w:rPr>
          <w:color w:val="2A2A2A"/>
        </w:rPr>
        <w:t xml:space="preserve">                                                                                       Prof. Dr. Şükrü Halûk AKALIN</w:t>
      </w:r>
    </w:p>
    <w:p w:rsidR="009A49E3" w:rsidRDefault="009A49E3" w:rsidP="009A49E3">
      <w:pPr>
        <w:pStyle w:val="ecxmsonormal"/>
        <w:jc w:val="both"/>
        <w:rPr>
          <w:rFonts w:ascii="Tahoma" w:hAnsi="Tahoma" w:cs="Tahoma"/>
          <w:color w:val="2A2A2A"/>
          <w:sz w:val="20"/>
          <w:szCs w:val="20"/>
        </w:rPr>
      </w:pPr>
      <w:r>
        <w:rPr>
          <w:color w:val="2A2A2A"/>
        </w:rPr>
        <w:t xml:space="preserve">                                                                                      Türk Dil Kurumu Başkanı</w:t>
      </w:r>
    </w:p>
    <w:p w:rsidR="009A49E3" w:rsidRDefault="009A49E3" w:rsidP="00977680">
      <w:pPr>
        <w:pStyle w:val="ecxmsonormal"/>
        <w:jc w:val="both"/>
        <w:rPr>
          <w:rFonts w:ascii="Tahoma" w:hAnsi="Tahoma" w:cs="Tahoma"/>
          <w:color w:val="2A2A2A"/>
          <w:sz w:val="20"/>
          <w:szCs w:val="20"/>
        </w:rPr>
      </w:pPr>
    </w:p>
    <w:p w:rsidR="0011200B" w:rsidRDefault="0011200B" w:rsidP="00977680">
      <w:pPr>
        <w:pStyle w:val="ecxmsonormal"/>
        <w:jc w:val="both"/>
        <w:rPr>
          <w:rFonts w:ascii="Tahoma" w:hAnsi="Tahoma" w:cs="Tahoma"/>
          <w:color w:val="2A2A2A"/>
          <w:sz w:val="20"/>
          <w:szCs w:val="20"/>
        </w:rPr>
      </w:pPr>
    </w:p>
    <w:p w:rsidR="0011200B" w:rsidRDefault="0011200B" w:rsidP="00977680">
      <w:pPr>
        <w:pStyle w:val="ecxmsonormal"/>
        <w:jc w:val="both"/>
        <w:rPr>
          <w:rFonts w:ascii="Tahoma" w:hAnsi="Tahoma" w:cs="Tahoma"/>
          <w:color w:val="2A2A2A"/>
          <w:sz w:val="20"/>
          <w:szCs w:val="20"/>
        </w:rPr>
      </w:pPr>
    </w:p>
    <w:p w:rsidR="0011200B" w:rsidRDefault="0011200B" w:rsidP="00977680">
      <w:pPr>
        <w:pStyle w:val="ecxmsonormal"/>
        <w:jc w:val="both"/>
        <w:rPr>
          <w:rFonts w:ascii="Tahoma" w:hAnsi="Tahoma" w:cs="Tahoma"/>
          <w:color w:val="2A2A2A"/>
          <w:sz w:val="20"/>
          <w:szCs w:val="20"/>
        </w:rPr>
      </w:pPr>
    </w:p>
    <w:p w:rsidR="0011200B" w:rsidRDefault="0011200B" w:rsidP="00977680">
      <w:pPr>
        <w:pStyle w:val="ecxmsonormal"/>
        <w:jc w:val="both"/>
        <w:rPr>
          <w:rFonts w:ascii="Tahoma" w:hAnsi="Tahoma" w:cs="Tahoma"/>
          <w:color w:val="2A2A2A"/>
          <w:sz w:val="20"/>
          <w:szCs w:val="20"/>
        </w:rPr>
      </w:pPr>
    </w:p>
    <w:p w:rsidR="0011200B" w:rsidRDefault="0011200B" w:rsidP="00977680">
      <w:pPr>
        <w:pStyle w:val="ecxmsonormal"/>
        <w:jc w:val="both"/>
        <w:rPr>
          <w:rFonts w:ascii="Tahoma" w:hAnsi="Tahoma" w:cs="Tahoma"/>
          <w:color w:val="2A2A2A"/>
          <w:sz w:val="20"/>
          <w:szCs w:val="20"/>
        </w:rPr>
      </w:pPr>
    </w:p>
    <w:p w:rsidR="0011200B" w:rsidRDefault="0011200B" w:rsidP="00977680">
      <w:pPr>
        <w:pStyle w:val="ecxmsonormal"/>
        <w:jc w:val="both"/>
        <w:rPr>
          <w:rFonts w:ascii="Tahoma" w:hAnsi="Tahoma" w:cs="Tahoma"/>
          <w:color w:val="2A2A2A"/>
          <w:sz w:val="20"/>
          <w:szCs w:val="20"/>
        </w:rPr>
      </w:pPr>
    </w:p>
    <w:p w:rsidR="0011200B" w:rsidRDefault="0011200B" w:rsidP="00977680">
      <w:pPr>
        <w:pStyle w:val="ecxmsonormal"/>
        <w:jc w:val="both"/>
        <w:rPr>
          <w:rFonts w:ascii="Tahoma" w:hAnsi="Tahoma" w:cs="Tahoma"/>
          <w:color w:val="2A2A2A"/>
          <w:sz w:val="20"/>
          <w:szCs w:val="20"/>
        </w:rPr>
      </w:pPr>
    </w:p>
    <w:p w:rsidR="0011200B" w:rsidRDefault="0011200B" w:rsidP="0011200B">
      <w:pPr>
        <w:spacing w:after="0" w:line="240" w:lineRule="auto"/>
        <w:rPr>
          <w:rFonts w:ascii="Tahoma" w:eastAsia="Times New Roman" w:hAnsi="Tahoma" w:cs="Tahoma"/>
          <w:color w:val="2A2A2A"/>
          <w:sz w:val="20"/>
          <w:szCs w:val="20"/>
          <w:lang w:eastAsia="tr-TR"/>
        </w:rPr>
      </w:pPr>
      <w:r w:rsidRPr="0011200B">
        <w:rPr>
          <w:rFonts w:ascii="Tahoma" w:eastAsia="Times New Roman" w:hAnsi="Tahoma" w:cs="Tahoma"/>
          <w:color w:val="2A2A2A"/>
          <w:sz w:val="20"/>
          <w:szCs w:val="20"/>
          <w:lang w:eastAsia="tr-TR"/>
        </w:rPr>
        <w:lastRenderedPageBreak/>
        <w:t>Sayın Erdoğan,</w:t>
      </w:r>
    </w:p>
    <w:p w:rsidR="0011200B" w:rsidRPr="0011200B" w:rsidRDefault="0011200B" w:rsidP="0011200B">
      <w:pPr>
        <w:spacing w:after="0" w:line="240" w:lineRule="auto"/>
        <w:rPr>
          <w:rFonts w:ascii="Tahoma" w:eastAsia="Times New Roman" w:hAnsi="Tahoma" w:cs="Tahoma"/>
          <w:color w:val="2A2A2A"/>
          <w:sz w:val="20"/>
          <w:szCs w:val="20"/>
          <w:lang w:eastAsia="tr-TR"/>
        </w:rPr>
      </w:pPr>
    </w:p>
    <w:p w:rsidR="0011200B" w:rsidRPr="0011200B" w:rsidRDefault="0011200B" w:rsidP="0011200B">
      <w:pPr>
        <w:spacing w:after="0" w:line="240" w:lineRule="auto"/>
        <w:rPr>
          <w:rFonts w:ascii="Tahoma" w:eastAsia="Times New Roman" w:hAnsi="Tahoma" w:cs="Tahoma"/>
          <w:color w:val="2A2A2A"/>
          <w:sz w:val="20"/>
          <w:szCs w:val="20"/>
          <w:lang w:eastAsia="tr-TR"/>
        </w:rPr>
      </w:pPr>
      <w:r w:rsidRPr="0011200B">
        <w:rPr>
          <w:rFonts w:ascii="Tahoma" w:eastAsia="Times New Roman" w:hAnsi="Tahoma" w:cs="Tahoma"/>
          <w:color w:val="2A2A2A"/>
          <w:sz w:val="20"/>
          <w:szCs w:val="20"/>
          <w:lang w:eastAsia="tr-TR"/>
        </w:rPr>
        <w:t xml:space="preserve">MEB Bakanımız Sayın Ömer DİNÇER'e hitaben yazmış olduğunuz bilgi yazısı (06/09/2012 tarih ve 4541 ile gelen evrakta işlem gören yazı) incelenmiştir. </w:t>
      </w:r>
    </w:p>
    <w:p w:rsidR="0011200B" w:rsidRPr="0011200B" w:rsidRDefault="0011200B" w:rsidP="0011200B">
      <w:pPr>
        <w:spacing w:after="0" w:line="240" w:lineRule="auto"/>
        <w:rPr>
          <w:rFonts w:ascii="Tahoma" w:eastAsia="Times New Roman" w:hAnsi="Tahoma" w:cs="Tahoma"/>
          <w:color w:val="2A2A2A"/>
          <w:sz w:val="20"/>
          <w:szCs w:val="20"/>
          <w:lang w:eastAsia="tr-TR"/>
        </w:rPr>
      </w:pPr>
      <w:r w:rsidRPr="0011200B">
        <w:rPr>
          <w:rFonts w:ascii="Tahoma" w:eastAsia="Times New Roman" w:hAnsi="Tahoma" w:cs="Tahoma"/>
          <w:color w:val="2A2A2A"/>
          <w:sz w:val="20"/>
          <w:szCs w:val="20"/>
          <w:lang w:eastAsia="tr-TR"/>
        </w:rPr>
        <w:t>Daha önce BİMER başvurunuz nedeniyle tarafınıza gönderilen cevap yazısının bir örneği yeniden ekte gönderilmiştir. Öğretim programları ile ilgili spesifik tespit ve öneriniz olması durumunda (Kaynakça kurallarına uygun olarak) başvurunuz ilgili birimlerimiz tarafından yeniden değerlendirilebicektir.</w:t>
      </w:r>
    </w:p>
    <w:p w:rsidR="0011200B" w:rsidRPr="0011200B" w:rsidRDefault="0011200B" w:rsidP="0011200B">
      <w:pPr>
        <w:spacing w:after="0" w:line="240" w:lineRule="auto"/>
        <w:rPr>
          <w:rFonts w:ascii="Tahoma" w:eastAsia="Times New Roman" w:hAnsi="Tahoma" w:cs="Tahoma"/>
          <w:color w:val="2A2A2A"/>
          <w:sz w:val="20"/>
          <w:szCs w:val="20"/>
          <w:lang w:eastAsia="tr-TR"/>
        </w:rPr>
      </w:pPr>
      <w:r w:rsidRPr="0011200B">
        <w:rPr>
          <w:rFonts w:ascii="Tahoma" w:eastAsia="Times New Roman" w:hAnsi="Tahoma" w:cs="Tahoma"/>
          <w:color w:val="2A2A2A"/>
          <w:sz w:val="20"/>
          <w:szCs w:val="20"/>
          <w:lang w:eastAsia="tr-TR"/>
        </w:rPr>
        <w:t>Bilgilerinizi rica ederiz.</w:t>
      </w:r>
      <w:r w:rsidRPr="0011200B">
        <w:rPr>
          <w:rFonts w:ascii="Tahoma" w:eastAsia="Times New Roman" w:hAnsi="Tahoma" w:cs="Tahoma"/>
          <w:color w:val="2A2A2A"/>
          <w:sz w:val="20"/>
          <w:szCs w:val="20"/>
          <w:lang w:eastAsia="tr-TR"/>
        </w:rPr>
        <w:br w:type="textWrapping" w:clear="all"/>
      </w:r>
      <w:r w:rsidRPr="0011200B">
        <w:rPr>
          <w:rFonts w:ascii="Tahoma" w:eastAsia="Times New Roman" w:hAnsi="Tahoma" w:cs="Tahoma"/>
          <w:color w:val="2A2A2A"/>
          <w:sz w:val="20"/>
          <w:szCs w:val="20"/>
          <w:lang w:eastAsia="tr-TR"/>
        </w:rPr>
        <w:br/>
        <w:t xml:space="preserve">-- </w:t>
      </w:r>
    </w:p>
    <w:p w:rsidR="0011200B" w:rsidRPr="0011200B" w:rsidRDefault="0011200B" w:rsidP="0011200B">
      <w:pPr>
        <w:spacing w:after="0" w:line="240" w:lineRule="auto"/>
        <w:rPr>
          <w:rFonts w:ascii="Tahoma" w:eastAsia="Times New Roman" w:hAnsi="Tahoma" w:cs="Tahoma"/>
          <w:color w:val="2A2A2A"/>
          <w:sz w:val="20"/>
          <w:szCs w:val="20"/>
          <w:lang w:eastAsia="tr-TR"/>
        </w:rPr>
      </w:pPr>
      <w:r w:rsidRPr="0011200B">
        <w:rPr>
          <w:rFonts w:ascii="Tahoma" w:eastAsia="Times New Roman" w:hAnsi="Tahoma" w:cs="Tahoma"/>
          <w:color w:val="2A2A2A"/>
          <w:sz w:val="20"/>
          <w:szCs w:val="20"/>
          <w:lang w:eastAsia="tr-TR"/>
        </w:rPr>
        <w:br/>
      </w:r>
      <w:r w:rsidRPr="0011200B">
        <w:rPr>
          <w:rFonts w:ascii="Tahoma" w:eastAsia="Times New Roman" w:hAnsi="Tahoma" w:cs="Tahoma"/>
          <w:b/>
          <w:bCs/>
          <w:color w:val="000099"/>
          <w:sz w:val="20"/>
          <w:lang w:eastAsia="tr-TR"/>
        </w:rPr>
        <w:t xml:space="preserve">Talim ve Terbiye Kurulu Başkanlığı, </w:t>
      </w:r>
    </w:p>
    <w:p w:rsidR="0011200B" w:rsidRPr="0011200B" w:rsidRDefault="0011200B" w:rsidP="0011200B">
      <w:pPr>
        <w:spacing w:after="324" w:line="240" w:lineRule="auto"/>
        <w:rPr>
          <w:rFonts w:ascii="Tahoma" w:eastAsia="Times New Roman" w:hAnsi="Tahoma" w:cs="Tahoma"/>
          <w:color w:val="2A2A2A"/>
          <w:sz w:val="20"/>
          <w:szCs w:val="20"/>
          <w:lang w:eastAsia="tr-TR"/>
        </w:rPr>
      </w:pPr>
      <w:r w:rsidRPr="0011200B">
        <w:rPr>
          <w:rFonts w:ascii="Tahoma" w:eastAsia="Times New Roman" w:hAnsi="Tahoma" w:cs="Tahoma"/>
          <w:b/>
          <w:bCs/>
          <w:color w:val="000099"/>
          <w:sz w:val="20"/>
          <w:lang w:eastAsia="tr-TR"/>
        </w:rPr>
        <w:t>Öğretim Programları ve İçerik Yenileme</w:t>
      </w:r>
    </w:p>
    <w:p w:rsidR="0011200B" w:rsidRPr="0011200B" w:rsidRDefault="0011200B" w:rsidP="0011200B">
      <w:pPr>
        <w:spacing w:after="0" w:line="240" w:lineRule="auto"/>
        <w:rPr>
          <w:rFonts w:ascii="Tahoma" w:eastAsia="Times New Roman" w:hAnsi="Tahoma" w:cs="Tahoma"/>
          <w:color w:val="2A2A2A"/>
          <w:sz w:val="20"/>
          <w:szCs w:val="20"/>
          <w:lang w:eastAsia="tr-TR"/>
        </w:rPr>
      </w:pPr>
      <w:r w:rsidRPr="0011200B">
        <w:rPr>
          <w:rFonts w:ascii="Tahoma" w:eastAsia="Times New Roman" w:hAnsi="Tahoma" w:cs="Tahoma"/>
          <w:b/>
          <w:bCs/>
          <w:color w:val="000099"/>
          <w:sz w:val="20"/>
          <w:lang w:eastAsia="tr-TR"/>
        </w:rPr>
        <w:t>Grup Başkanlığı</w:t>
      </w:r>
    </w:p>
    <w:p w:rsidR="0011200B" w:rsidRPr="0011200B" w:rsidRDefault="0011200B" w:rsidP="0011200B">
      <w:pPr>
        <w:spacing w:after="0" w:line="240" w:lineRule="auto"/>
        <w:rPr>
          <w:rFonts w:ascii="Tahoma" w:eastAsia="Times New Roman" w:hAnsi="Tahoma" w:cs="Tahoma"/>
          <w:color w:val="2A2A2A"/>
          <w:sz w:val="20"/>
          <w:szCs w:val="20"/>
          <w:lang w:eastAsia="tr-TR"/>
        </w:rPr>
      </w:pPr>
    </w:p>
    <w:p w:rsidR="0011200B" w:rsidRPr="007158BC" w:rsidRDefault="0011200B" w:rsidP="00977680">
      <w:pPr>
        <w:pStyle w:val="ecxmsonormal"/>
        <w:jc w:val="both"/>
        <w:rPr>
          <w:rFonts w:ascii="Tahoma" w:hAnsi="Tahoma" w:cs="Tahoma"/>
          <w:color w:val="2A2A2A"/>
          <w:sz w:val="20"/>
          <w:szCs w:val="20"/>
        </w:rPr>
      </w:pPr>
    </w:p>
    <w:sectPr w:rsidR="0011200B" w:rsidRPr="007158BC" w:rsidSect="000343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1EFD"/>
    <w:multiLevelType w:val="multilevel"/>
    <w:tmpl w:val="73EC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342C28"/>
    <w:rsid w:val="000343B3"/>
    <w:rsid w:val="0011200B"/>
    <w:rsid w:val="001454B8"/>
    <w:rsid w:val="00342C28"/>
    <w:rsid w:val="00632FFC"/>
    <w:rsid w:val="007158BC"/>
    <w:rsid w:val="0093387E"/>
    <w:rsid w:val="00977680"/>
    <w:rsid w:val="009A49E3"/>
    <w:rsid w:val="00C01A74"/>
    <w:rsid w:val="00C530AE"/>
    <w:rsid w:val="00E379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B3"/>
  </w:style>
  <w:style w:type="paragraph" w:styleId="Balk1">
    <w:name w:val="heading 1"/>
    <w:basedOn w:val="Normal"/>
    <w:next w:val="Normal"/>
    <w:link w:val="Balk1Char"/>
    <w:uiPriority w:val="9"/>
    <w:qFormat/>
    <w:rsid w:val="009A49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632FFC"/>
    <w:pPr>
      <w:spacing w:after="78" w:line="264" w:lineRule="auto"/>
      <w:outlineLvl w:val="1"/>
    </w:pPr>
    <w:rPr>
      <w:rFonts w:ascii="Times New Roman" w:eastAsia="Times New Roman" w:hAnsi="Times New Roman" w:cs="Times New Roman"/>
      <w:color w:val="006E12"/>
      <w:sz w:val="39"/>
      <w:szCs w:val="39"/>
      <w:lang w:eastAsia="tr-TR"/>
    </w:rPr>
  </w:style>
  <w:style w:type="paragraph" w:styleId="Balk4">
    <w:name w:val="heading 4"/>
    <w:basedOn w:val="Normal"/>
    <w:link w:val="Balk4Char"/>
    <w:uiPriority w:val="9"/>
    <w:qFormat/>
    <w:rsid w:val="00632FFC"/>
    <w:pPr>
      <w:spacing w:after="78" w:line="264" w:lineRule="auto"/>
      <w:outlineLvl w:val="3"/>
    </w:pPr>
    <w:rPr>
      <w:rFonts w:ascii="Times New Roman" w:eastAsia="Times New Roman" w:hAnsi="Times New Roman" w:cs="Times New Roman"/>
      <w:color w:val="006E12"/>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42C28"/>
    <w:rPr>
      <w:strike w:val="0"/>
      <w:dstrike w:val="0"/>
      <w:color w:val="0066CC"/>
      <w:u w:val="none"/>
      <w:effect w:val="none"/>
    </w:rPr>
  </w:style>
  <w:style w:type="paragraph" w:styleId="NormalWeb">
    <w:name w:val="Normal (Web)"/>
    <w:basedOn w:val="Normal"/>
    <w:uiPriority w:val="99"/>
    <w:semiHidden/>
    <w:unhideWhenUsed/>
    <w:rsid w:val="00342C28"/>
    <w:pPr>
      <w:spacing w:after="324"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632FFC"/>
    <w:rPr>
      <w:rFonts w:ascii="Times New Roman" w:eastAsia="Times New Roman" w:hAnsi="Times New Roman" w:cs="Times New Roman"/>
      <w:color w:val="006E12"/>
      <w:sz w:val="39"/>
      <w:szCs w:val="39"/>
      <w:lang w:eastAsia="tr-TR"/>
    </w:rPr>
  </w:style>
  <w:style w:type="character" w:customStyle="1" w:styleId="Balk4Char">
    <w:name w:val="Başlık 4 Char"/>
    <w:basedOn w:val="VarsaylanParagrafYazTipi"/>
    <w:link w:val="Balk4"/>
    <w:uiPriority w:val="9"/>
    <w:rsid w:val="00632FFC"/>
    <w:rPr>
      <w:rFonts w:ascii="Times New Roman" w:eastAsia="Times New Roman" w:hAnsi="Times New Roman" w:cs="Times New Roman"/>
      <w:color w:val="006E12"/>
      <w:sz w:val="27"/>
      <w:szCs w:val="27"/>
      <w:lang w:eastAsia="tr-TR"/>
    </w:rPr>
  </w:style>
  <w:style w:type="paragraph" w:customStyle="1" w:styleId="ecxmsonormal">
    <w:name w:val="ecxmsonormal"/>
    <w:basedOn w:val="Normal"/>
    <w:rsid w:val="00632FFC"/>
    <w:pPr>
      <w:spacing w:after="324" w:line="240" w:lineRule="auto"/>
    </w:pPr>
    <w:rPr>
      <w:rFonts w:ascii="Times New Roman" w:eastAsia="Times New Roman" w:hAnsi="Times New Roman" w:cs="Times New Roman"/>
      <w:sz w:val="24"/>
      <w:szCs w:val="24"/>
      <w:lang w:eastAsia="tr-TR"/>
    </w:rPr>
  </w:style>
  <w:style w:type="character" w:customStyle="1" w:styleId="cici">
    <w:name w:val="c_ic_i"/>
    <w:basedOn w:val="VarsaylanParagrafYazTipi"/>
    <w:rsid w:val="007158BC"/>
  </w:style>
  <w:style w:type="character" w:customStyle="1" w:styleId="cicname">
    <w:name w:val="c_ic_name"/>
    <w:basedOn w:val="VarsaylanParagrafYazTipi"/>
    <w:rsid w:val="007158BC"/>
  </w:style>
  <w:style w:type="paragraph" w:styleId="BalonMetni">
    <w:name w:val="Balloon Text"/>
    <w:basedOn w:val="Normal"/>
    <w:link w:val="BalonMetniChar"/>
    <w:uiPriority w:val="99"/>
    <w:semiHidden/>
    <w:unhideWhenUsed/>
    <w:rsid w:val="007158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58BC"/>
    <w:rPr>
      <w:rFonts w:ascii="Tahoma" w:hAnsi="Tahoma" w:cs="Tahoma"/>
      <w:sz w:val="16"/>
      <w:szCs w:val="16"/>
    </w:rPr>
  </w:style>
  <w:style w:type="character" w:customStyle="1" w:styleId="Balk1Char">
    <w:name w:val="Başlık 1 Char"/>
    <w:basedOn w:val="VarsaylanParagrafYazTipi"/>
    <w:link w:val="Balk1"/>
    <w:uiPriority w:val="9"/>
    <w:rsid w:val="009A49E3"/>
    <w:rPr>
      <w:rFonts w:asciiTheme="majorHAnsi" w:eastAsiaTheme="majorEastAsia" w:hAnsiTheme="majorHAnsi" w:cstheme="majorBidi"/>
      <w:b/>
      <w:bCs/>
      <w:color w:val="365F91" w:themeColor="accent1" w:themeShade="BF"/>
      <w:sz w:val="28"/>
      <w:szCs w:val="28"/>
    </w:rPr>
  </w:style>
  <w:style w:type="paragraph" w:customStyle="1" w:styleId="ecxmsobodytext3">
    <w:name w:val="ecxmsobodytext3"/>
    <w:basedOn w:val="Normal"/>
    <w:rsid w:val="009A49E3"/>
    <w:pPr>
      <w:spacing w:after="324"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200B"/>
    <w:rPr>
      <w:b/>
      <w:bCs/>
    </w:rPr>
  </w:style>
</w:styles>
</file>

<file path=word/webSettings.xml><?xml version="1.0" encoding="utf-8"?>
<w:webSettings xmlns:r="http://schemas.openxmlformats.org/officeDocument/2006/relationships" xmlns:w="http://schemas.openxmlformats.org/wordprocessingml/2006/main">
  <w:divs>
    <w:div w:id="130710813">
      <w:bodyDiv w:val="1"/>
      <w:marLeft w:val="0"/>
      <w:marRight w:val="0"/>
      <w:marTop w:val="0"/>
      <w:marBottom w:val="0"/>
      <w:divBdr>
        <w:top w:val="none" w:sz="0" w:space="0" w:color="auto"/>
        <w:left w:val="none" w:sz="0" w:space="0" w:color="auto"/>
        <w:bottom w:val="none" w:sz="0" w:space="0" w:color="auto"/>
        <w:right w:val="none" w:sz="0" w:space="0" w:color="auto"/>
      </w:divBdr>
      <w:divsChild>
        <w:div w:id="342127544">
          <w:marLeft w:val="0"/>
          <w:marRight w:val="0"/>
          <w:marTop w:val="0"/>
          <w:marBottom w:val="0"/>
          <w:divBdr>
            <w:top w:val="none" w:sz="0" w:space="0" w:color="auto"/>
            <w:left w:val="none" w:sz="0" w:space="0" w:color="auto"/>
            <w:bottom w:val="none" w:sz="0" w:space="0" w:color="auto"/>
            <w:right w:val="none" w:sz="0" w:space="0" w:color="auto"/>
          </w:divBdr>
          <w:divsChild>
            <w:div w:id="6442624">
              <w:marLeft w:val="0"/>
              <w:marRight w:val="0"/>
              <w:marTop w:val="0"/>
              <w:marBottom w:val="0"/>
              <w:divBdr>
                <w:top w:val="none" w:sz="0" w:space="0" w:color="auto"/>
                <w:left w:val="none" w:sz="0" w:space="0" w:color="auto"/>
                <w:bottom w:val="none" w:sz="0" w:space="0" w:color="auto"/>
                <w:right w:val="none" w:sz="0" w:space="0" w:color="auto"/>
              </w:divBdr>
              <w:divsChild>
                <w:div w:id="148643392">
                  <w:marLeft w:val="0"/>
                  <w:marRight w:val="0"/>
                  <w:marTop w:val="0"/>
                  <w:marBottom w:val="0"/>
                  <w:divBdr>
                    <w:top w:val="none" w:sz="0" w:space="0" w:color="auto"/>
                    <w:left w:val="none" w:sz="0" w:space="0" w:color="auto"/>
                    <w:bottom w:val="none" w:sz="0" w:space="0" w:color="auto"/>
                    <w:right w:val="none" w:sz="0" w:space="0" w:color="auto"/>
                  </w:divBdr>
                  <w:divsChild>
                    <w:div w:id="1210455448">
                      <w:marLeft w:val="0"/>
                      <w:marRight w:val="0"/>
                      <w:marTop w:val="0"/>
                      <w:marBottom w:val="0"/>
                      <w:divBdr>
                        <w:top w:val="none" w:sz="0" w:space="0" w:color="auto"/>
                        <w:left w:val="none" w:sz="0" w:space="0" w:color="auto"/>
                        <w:bottom w:val="none" w:sz="0" w:space="0" w:color="auto"/>
                        <w:right w:val="none" w:sz="0" w:space="0" w:color="auto"/>
                      </w:divBdr>
                      <w:divsChild>
                        <w:div w:id="961422377">
                          <w:marLeft w:val="0"/>
                          <w:marRight w:val="0"/>
                          <w:marTop w:val="0"/>
                          <w:marBottom w:val="0"/>
                          <w:divBdr>
                            <w:top w:val="none" w:sz="0" w:space="0" w:color="auto"/>
                            <w:left w:val="none" w:sz="0" w:space="0" w:color="auto"/>
                            <w:bottom w:val="none" w:sz="0" w:space="0" w:color="auto"/>
                            <w:right w:val="none" w:sz="0" w:space="0" w:color="auto"/>
                          </w:divBdr>
                          <w:divsChild>
                            <w:div w:id="721175018">
                              <w:marLeft w:val="0"/>
                              <w:marRight w:val="0"/>
                              <w:marTop w:val="0"/>
                              <w:marBottom w:val="0"/>
                              <w:divBdr>
                                <w:top w:val="none" w:sz="0" w:space="0" w:color="auto"/>
                                <w:left w:val="none" w:sz="0" w:space="0" w:color="auto"/>
                                <w:bottom w:val="none" w:sz="0" w:space="0" w:color="auto"/>
                                <w:right w:val="none" w:sz="0" w:space="0" w:color="auto"/>
                              </w:divBdr>
                              <w:divsChild>
                                <w:div w:id="1888370847">
                                  <w:marLeft w:val="0"/>
                                  <w:marRight w:val="0"/>
                                  <w:marTop w:val="0"/>
                                  <w:marBottom w:val="0"/>
                                  <w:divBdr>
                                    <w:top w:val="none" w:sz="0" w:space="0" w:color="auto"/>
                                    <w:left w:val="none" w:sz="0" w:space="0" w:color="auto"/>
                                    <w:bottom w:val="none" w:sz="0" w:space="0" w:color="auto"/>
                                    <w:right w:val="none" w:sz="0" w:space="0" w:color="auto"/>
                                  </w:divBdr>
                                  <w:divsChild>
                                    <w:div w:id="682241874">
                                      <w:marLeft w:val="0"/>
                                      <w:marRight w:val="0"/>
                                      <w:marTop w:val="0"/>
                                      <w:marBottom w:val="0"/>
                                      <w:divBdr>
                                        <w:top w:val="none" w:sz="0" w:space="0" w:color="auto"/>
                                        <w:left w:val="none" w:sz="0" w:space="0" w:color="auto"/>
                                        <w:bottom w:val="none" w:sz="0" w:space="0" w:color="auto"/>
                                        <w:right w:val="none" w:sz="0" w:space="0" w:color="auto"/>
                                      </w:divBdr>
                                      <w:divsChild>
                                        <w:div w:id="1564370999">
                                          <w:marLeft w:val="0"/>
                                          <w:marRight w:val="0"/>
                                          <w:marTop w:val="0"/>
                                          <w:marBottom w:val="0"/>
                                          <w:divBdr>
                                            <w:top w:val="none" w:sz="0" w:space="0" w:color="auto"/>
                                            <w:left w:val="none" w:sz="0" w:space="0" w:color="auto"/>
                                            <w:bottom w:val="none" w:sz="0" w:space="0" w:color="auto"/>
                                            <w:right w:val="none" w:sz="0" w:space="0" w:color="auto"/>
                                          </w:divBdr>
                                          <w:divsChild>
                                            <w:div w:id="564491104">
                                              <w:marLeft w:val="0"/>
                                              <w:marRight w:val="0"/>
                                              <w:marTop w:val="0"/>
                                              <w:marBottom w:val="0"/>
                                              <w:divBdr>
                                                <w:top w:val="none" w:sz="0" w:space="0" w:color="auto"/>
                                                <w:left w:val="none" w:sz="0" w:space="0" w:color="auto"/>
                                                <w:bottom w:val="none" w:sz="0" w:space="0" w:color="auto"/>
                                                <w:right w:val="none" w:sz="0" w:space="0" w:color="auto"/>
                                              </w:divBdr>
                                              <w:divsChild>
                                                <w:div w:id="1682244302">
                                                  <w:marLeft w:val="0"/>
                                                  <w:marRight w:val="0"/>
                                                  <w:marTop w:val="0"/>
                                                  <w:marBottom w:val="0"/>
                                                  <w:divBdr>
                                                    <w:top w:val="none" w:sz="0" w:space="0" w:color="auto"/>
                                                    <w:left w:val="none" w:sz="0" w:space="0" w:color="auto"/>
                                                    <w:bottom w:val="none" w:sz="0" w:space="0" w:color="auto"/>
                                                    <w:right w:val="none" w:sz="0" w:space="0" w:color="auto"/>
                                                  </w:divBdr>
                                                  <w:divsChild>
                                                    <w:div w:id="1030372132">
                                                      <w:marLeft w:val="0"/>
                                                      <w:marRight w:val="0"/>
                                                      <w:marTop w:val="0"/>
                                                      <w:marBottom w:val="0"/>
                                                      <w:divBdr>
                                                        <w:top w:val="none" w:sz="0" w:space="0" w:color="auto"/>
                                                        <w:left w:val="none" w:sz="0" w:space="0" w:color="auto"/>
                                                        <w:bottom w:val="none" w:sz="0" w:space="0" w:color="auto"/>
                                                        <w:right w:val="none" w:sz="0" w:space="0" w:color="auto"/>
                                                      </w:divBdr>
                                                      <w:divsChild>
                                                        <w:div w:id="1653291934">
                                                          <w:marLeft w:val="0"/>
                                                          <w:marRight w:val="0"/>
                                                          <w:marTop w:val="0"/>
                                                          <w:marBottom w:val="0"/>
                                                          <w:divBdr>
                                                            <w:top w:val="none" w:sz="0" w:space="0" w:color="auto"/>
                                                            <w:left w:val="none" w:sz="0" w:space="0" w:color="auto"/>
                                                            <w:bottom w:val="none" w:sz="0" w:space="0" w:color="auto"/>
                                                            <w:right w:val="none" w:sz="0" w:space="0" w:color="auto"/>
                                                          </w:divBdr>
                                                          <w:divsChild>
                                                            <w:div w:id="810514997">
                                                              <w:marLeft w:val="0"/>
                                                              <w:marRight w:val="0"/>
                                                              <w:marTop w:val="0"/>
                                                              <w:marBottom w:val="0"/>
                                                              <w:divBdr>
                                                                <w:top w:val="none" w:sz="0" w:space="0" w:color="auto"/>
                                                                <w:left w:val="none" w:sz="0" w:space="0" w:color="auto"/>
                                                                <w:bottom w:val="none" w:sz="0" w:space="0" w:color="auto"/>
                                                                <w:right w:val="none" w:sz="0" w:space="0" w:color="auto"/>
                                                              </w:divBdr>
                                                              <w:divsChild>
                                                                <w:div w:id="818348690">
                                                                  <w:marLeft w:val="0"/>
                                                                  <w:marRight w:val="0"/>
                                                                  <w:marTop w:val="0"/>
                                                                  <w:marBottom w:val="0"/>
                                                                  <w:divBdr>
                                                                    <w:top w:val="none" w:sz="0" w:space="0" w:color="auto"/>
                                                                    <w:left w:val="none" w:sz="0" w:space="0" w:color="auto"/>
                                                                    <w:bottom w:val="none" w:sz="0" w:space="0" w:color="auto"/>
                                                                    <w:right w:val="none" w:sz="0" w:space="0" w:color="auto"/>
                                                                  </w:divBdr>
                                                                  <w:divsChild>
                                                                    <w:div w:id="1424764332">
                                                                      <w:marLeft w:val="0"/>
                                                                      <w:marRight w:val="0"/>
                                                                      <w:marTop w:val="0"/>
                                                                      <w:marBottom w:val="0"/>
                                                                      <w:divBdr>
                                                                        <w:top w:val="none" w:sz="0" w:space="0" w:color="auto"/>
                                                                        <w:left w:val="none" w:sz="0" w:space="0" w:color="auto"/>
                                                                        <w:bottom w:val="none" w:sz="0" w:space="0" w:color="auto"/>
                                                                        <w:right w:val="none" w:sz="0" w:space="0" w:color="auto"/>
                                                                      </w:divBdr>
                                                                      <w:divsChild>
                                                                        <w:div w:id="771433834">
                                                                          <w:marLeft w:val="0"/>
                                                                          <w:marRight w:val="0"/>
                                                                          <w:marTop w:val="0"/>
                                                                          <w:marBottom w:val="0"/>
                                                                          <w:divBdr>
                                                                            <w:top w:val="none" w:sz="0" w:space="0" w:color="auto"/>
                                                                            <w:left w:val="none" w:sz="0" w:space="0" w:color="auto"/>
                                                                            <w:bottom w:val="none" w:sz="0" w:space="0" w:color="auto"/>
                                                                            <w:right w:val="none" w:sz="0" w:space="0" w:color="auto"/>
                                                                          </w:divBdr>
                                                                          <w:divsChild>
                                                                            <w:div w:id="35736616">
                                                                              <w:marLeft w:val="0"/>
                                                                              <w:marRight w:val="0"/>
                                                                              <w:marTop w:val="0"/>
                                                                              <w:marBottom w:val="0"/>
                                                                              <w:divBdr>
                                                                                <w:top w:val="none" w:sz="0" w:space="0" w:color="auto"/>
                                                                                <w:left w:val="none" w:sz="0" w:space="0" w:color="auto"/>
                                                                                <w:bottom w:val="none" w:sz="0" w:space="0" w:color="auto"/>
                                                                                <w:right w:val="none" w:sz="0" w:space="0" w:color="auto"/>
                                                                              </w:divBdr>
                                                                              <w:divsChild>
                                                                                <w:div w:id="1791895521">
                                                                                  <w:marLeft w:val="188"/>
                                                                                  <w:marRight w:val="188"/>
                                                                                  <w:marTop w:val="0"/>
                                                                                  <w:marBottom w:val="0"/>
                                                                                  <w:divBdr>
                                                                                    <w:top w:val="none" w:sz="0" w:space="0" w:color="auto"/>
                                                                                    <w:left w:val="none" w:sz="0" w:space="0" w:color="auto"/>
                                                                                    <w:bottom w:val="none" w:sz="0" w:space="0" w:color="auto"/>
                                                                                    <w:right w:val="none" w:sz="0" w:space="0" w:color="auto"/>
                                                                                  </w:divBdr>
                                                                                  <w:divsChild>
                                                                                    <w:div w:id="506291183">
                                                                                      <w:marLeft w:val="0"/>
                                                                                      <w:marRight w:val="0"/>
                                                                                      <w:marTop w:val="0"/>
                                                                                      <w:marBottom w:val="0"/>
                                                                                      <w:divBdr>
                                                                                        <w:top w:val="none" w:sz="0" w:space="0" w:color="auto"/>
                                                                                        <w:left w:val="none" w:sz="0" w:space="0" w:color="auto"/>
                                                                                        <w:bottom w:val="none" w:sz="0" w:space="0" w:color="auto"/>
                                                                                        <w:right w:val="none" w:sz="0" w:space="0" w:color="auto"/>
                                                                                      </w:divBdr>
                                                                                      <w:divsChild>
                                                                                        <w:div w:id="18943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01375">
      <w:bodyDiv w:val="1"/>
      <w:marLeft w:val="0"/>
      <w:marRight w:val="0"/>
      <w:marTop w:val="0"/>
      <w:marBottom w:val="0"/>
      <w:divBdr>
        <w:top w:val="none" w:sz="0" w:space="0" w:color="auto"/>
        <w:left w:val="none" w:sz="0" w:space="0" w:color="auto"/>
        <w:bottom w:val="none" w:sz="0" w:space="0" w:color="auto"/>
        <w:right w:val="none" w:sz="0" w:space="0" w:color="auto"/>
      </w:divBdr>
      <w:divsChild>
        <w:div w:id="1126580525">
          <w:marLeft w:val="0"/>
          <w:marRight w:val="0"/>
          <w:marTop w:val="0"/>
          <w:marBottom w:val="0"/>
          <w:divBdr>
            <w:top w:val="none" w:sz="0" w:space="0" w:color="auto"/>
            <w:left w:val="none" w:sz="0" w:space="0" w:color="auto"/>
            <w:bottom w:val="none" w:sz="0" w:space="0" w:color="auto"/>
            <w:right w:val="none" w:sz="0" w:space="0" w:color="auto"/>
          </w:divBdr>
          <w:divsChild>
            <w:div w:id="781649255">
              <w:marLeft w:val="0"/>
              <w:marRight w:val="0"/>
              <w:marTop w:val="0"/>
              <w:marBottom w:val="0"/>
              <w:divBdr>
                <w:top w:val="none" w:sz="0" w:space="0" w:color="auto"/>
                <w:left w:val="none" w:sz="0" w:space="0" w:color="auto"/>
                <w:bottom w:val="none" w:sz="0" w:space="0" w:color="auto"/>
                <w:right w:val="none" w:sz="0" w:space="0" w:color="auto"/>
              </w:divBdr>
              <w:divsChild>
                <w:div w:id="689066901">
                  <w:marLeft w:val="0"/>
                  <w:marRight w:val="0"/>
                  <w:marTop w:val="0"/>
                  <w:marBottom w:val="0"/>
                  <w:divBdr>
                    <w:top w:val="none" w:sz="0" w:space="0" w:color="auto"/>
                    <w:left w:val="none" w:sz="0" w:space="0" w:color="auto"/>
                    <w:bottom w:val="none" w:sz="0" w:space="0" w:color="auto"/>
                    <w:right w:val="none" w:sz="0" w:space="0" w:color="auto"/>
                  </w:divBdr>
                  <w:divsChild>
                    <w:div w:id="102192482">
                      <w:marLeft w:val="0"/>
                      <w:marRight w:val="0"/>
                      <w:marTop w:val="0"/>
                      <w:marBottom w:val="0"/>
                      <w:divBdr>
                        <w:top w:val="none" w:sz="0" w:space="0" w:color="auto"/>
                        <w:left w:val="none" w:sz="0" w:space="0" w:color="auto"/>
                        <w:bottom w:val="none" w:sz="0" w:space="0" w:color="auto"/>
                        <w:right w:val="none" w:sz="0" w:space="0" w:color="auto"/>
                      </w:divBdr>
                      <w:divsChild>
                        <w:div w:id="1213690982">
                          <w:marLeft w:val="0"/>
                          <w:marRight w:val="0"/>
                          <w:marTop w:val="0"/>
                          <w:marBottom w:val="0"/>
                          <w:divBdr>
                            <w:top w:val="none" w:sz="0" w:space="0" w:color="auto"/>
                            <w:left w:val="none" w:sz="0" w:space="0" w:color="auto"/>
                            <w:bottom w:val="none" w:sz="0" w:space="0" w:color="auto"/>
                            <w:right w:val="none" w:sz="0" w:space="0" w:color="auto"/>
                          </w:divBdr>
                          <w:divsChild>
                            <w:div w:id="19819616">
                              <w:marLeft w:val="0"/>
                              <w:marRight w:val="0"/>
                              <w:marTop w:val="0"/>
                              <w:marBottom w:val="0"/>
                              <w:divBdr>
                                <w:top w:val="none" w:sz="0" w:space="0" w:color="auto"/>
                                <w:left w:val="none" w:sz="0" w:space="0" w:color="auto"/>
                                <w:bottom w:val="none" w:sz="0" w:space="0" w:color="auto"/>
                                <w:right w:val="none" w:sz="0" w:space="0" w:color="auto"/>
                              </w:divBdr>
                              <w:divsChild>
                                <w:div w:id="35936756">
                                  <w:marLeft w:val="0"/>
                                  <w:marRight w:val="0"/>
                                  <w:marTop w:val="0"/>
                                  <w:marBottom w:val="0"/>
                                  <w:divBdr>
                                    <w:top w:val="none" w:sz="0" w:space="0" w:color="auto"/>
                                    <w:left w:val="none" w:sz="0" w:space="0" w:color="auto"/>
                                    <w:bottom w:val="none" w:sz="0" w:space="0" w:color="auto"/>
                                    <w:right w:val="none" w:sz="0" w:space="0" w:color="auto"/>
                                  </w:divBdr>
                                  <w:divsChild>
                                    <w:div w:id="1547718952">
                                      <w:marLeft w:val="0"/>
                                      <w:marRight w:val="0"/>
                                      <w:marTop w:val="0"/>
                                      <w:marBottom w:val="0"/>
                                      <w:divBdr>
                                        <w:top w:val="none" w:sz="0" w:space="0" w:color="auto"/>
                                        <w:left w:val="none" w:sz="0" w:space="0" w:color="auto"/>
                                        <w:bottom w:val="none" w:sz="0" w:space="0" w:color="auto"/>
                                        <w:right w:val="none" w:sz="0" w:space="0" w:color="auto"/>
                                      </w:divBdr>
                                      <w:divsChild>
                                        <w:div w:id="1316639906">
                                          <w:marLeft w:val="0"/>
                                          <w:marRight w:val="0"/>
                                          <w:marTop w:val="0"/>
                                          <w:marBottom w:val="0"/>
                                          <w:divBdr>
                                            <w:top w:val="none" w:sz="0" w:space="0" w:color="auto"/>
                                            <w:left w:val="none" w:sz="0" w:space="0" w:color="auto"/>
                                            <w:bottom w:val="none" w:sz="0" w:space="0" w:color="auto"/>
                                            <w:right w:val="none" w:sz="0" w:space="0" w:color="auto"/>
                                          </w:divBdr>
                                          <w:divsChild>
                                            <w:div w:id="273899759">
                                              <w:marLeft w:val="0"/>
                                              <w:marRight w:val="0"/>
                                              <w:marTop w:val="0"/>
                                              <w:marBottom w:val="0"/>
                                              <w:divBdr>
                                                <w:top w:val="none" w:sz="0" w:space="0" w:color="auto"/>
                                                <w:left w:val="none" w:sz="0" w:space="0" w:color="auto"/>
                                                <w:bottom w:val="none" w:sz="0" w:space="0" w:color="auto"/>
                                                <w:right w:val="none" w:sz="0" w:space="0" w:color="auto"/>
                                              </w:divBdr>
                                              <w:divsChild>
                                                <w:div w:id="906645106">
                                                  <w:marLeft w:val="0"/>
                                                  <w:marRight w:val="0"/>
                                                  <w:marTop w:val="0"/>
                                                  <w:marBottom w:val="0"/>
                                                  <w:divBdr>
                                                    <w:top w:val="none" w:sz="0" w:space="0" w:color="auto"/>
                                                    <w:left w:val="none" w:sz="0" w:space="0" w:color="auto"/>
                                                    <w:bottom w:val="none" w:sz="0" w:space="0" w:color="auto"/>
                                                    <w:right w:val="none" w:sz="0" w:space="0" w:color="auto"/>
                                                  </w:divBdr>
                                                  <w:divsChild>
                                                    <w:div w:id="1401059147">
                                                      <w:marLeft w:val="0"/>
                                                      <w:marRight w:val="0"/>
                                                      <w:marTop w:val="0"/>
                                                      <w:marBottom w:val="0"/>
                                                      <w:divBdr>
                                                        <w:top w:val="none" w:sz="0" w:space="0" w:color="auto"/>
                                                        <w:left w:val="none" w:sz="0" w:space="0" w:color="auto"/>
                                                        <w:bottom w:val="none" w:sz="0" w:space="0" w:color="auto"/>
                                                        <w:right w:val="none" w:sz="0" w:space="0" w:color="auto"/>
                                                      </w:divBdr>
                                                      <w:divsChild>
                                                        <w:div w:id="597910841">
                                                          <w:marLeft w:val="0"/>
                                                          <w:marRight w:val="0"/>
                                                          <w:marTop w:val="0"/>
                                                          <w:marBottom w:val="0"/>
                                                          <w:divBdr>
                                                            <w:top w:val="none" w:sz="0" w:space="0" w:color="auto"/>
                                                            <w:left w:val="none" w:sz="0" w:space="0" w:color="auto"/>
                                                            <w:bottom w:val="none" w:sz="0" w:space="0" w:color="auto"/>
                                                            <w:right w:val="none" w:sz="0" w:space="0" w:color="auto"/>
                                                          </w:divBdr>
                                                          <w:divsChild>
                                                            <w:div w:id="631863138">
                                                              <w:marLeft w:val="0"/>
                                                              <w:marRight w:val="0"/>
                                                              <w:marTop w:val="0"/>
                                                              <w:marBottom w:val="0"/>
                                                              <w:divBdr>
                                                                <w:top w:val="none" w:sz="0" w:space="0" w:color="auto"/>
                                                                <w:left w:val="none" w:sz="0" w:space="0" w:color="auto"/>
                                                                <w:bottom w:val="none" w:sz="0" w:space="0" w:color="auto"/>
                                                                <w:right w:val="none" w:sz="0" w:space="0" w:color="auto"/>
                                                              </w:divBdr>
                                                              <w:divsChild>
                                                                <w:div w:id="1810240391">
                                                                  <w:marLeft w:val="0"/>
                                                                  <w:marRight w:val="0"/>
                                                                  <w:marTop w:val="0"/>
                                                                  <w:marBottom w:val="0"/>
                                                                  <w:divBdr>
                                                                    <w:top w:val="none" w:sz="0" w:space="0" w:color="auto"/>
                                                                    <w:left w:val="none" w:sz="0" w:space="0" w:color="auto"/>
                                                                    <w:bottom w:val="none" w:sz="0" w:space="0" w:color="auto"/>
                                                                    <w:right w:val="none" w:sz="0" w:space="0" w:color="auto"/>
                                                                  </w:divBdr>
                                                                  <w:divsChild>
                                                                    <w:div w:id="993945300">
                                                                      <w:marLeft w:val="0"/>
                                                                      <w:marRight w:val="0"/>
                                                                      <w:marTop w:val="0"/>
                                                                      <w:marBottom w:val="0"/>
                                                                      <w:divBdr>
                                                                        <w:top w:val="none" w:sz="0" w:space="0" w:color="auto"/>
                                                                        <w:left w:val="none" w:sz="0" w:space="0" w:color="auto"/>
                                                                        <w:bottom w:val="none" w:sz="0" w:space="0" w:color="auto"/>
                                                                        <w:right w:val="none" w:sz="0" w:space="0" w:color="auto"/>
                                                                      </w:divBdr>
                                                                      <w:divsChild>
                                                                        <w:div w:id="1010908920">
                                                                          <w:marLeft w:val="0"/>
                                                                          <w:marRight w:val="0"/>
                                                                          <w:marTop w:val="0"/>
                                                                          <w:marBottom w:val="0"/>
                                                                          <w:divBdr>
                                                                            <w:top w:val="none" w:sz="0" w:space="0" w:color="auto"/>
                                                                            <w:left w:val="none" w:sz="0" w:space="0" w:color="auto"/>
                                                                            <w:bottom w:val="none" w:sz="0" w:space="0" w:color="auto"/>
                                                                            <w:right w:val="none" w:sz="0" w:space="0" w:color="auto"/>
                                                                          </w:divBdr>
                                                                          <w:divsChild>
                                                                            <w:div w:id="296255215">
                                                                              <w:marLeft w:val="0"/>
                                                                              <w:marRight w:val="0"/>
                                                                              <w:marTop w:val="0"/>
                                                                              <w:marBottom w:val="0"/>
                                                                              <w:divBdr>
                                                                                <w:top w:val="none" w:sz="0" w:space="0" w:color="auto"/>
                                                                                <w:left w:val="none" w:sz="0" w:space="0" w:color="auto"/>
                                                                                <w:bottom w:val="none" w:sz="0" w:space="0" w:color="auto"/>
                                                                                <w:right w:val="none" w:sz="0" w:space="0" w:color="auto"/>
                                                                              </w:divBdr>
                                                                              <w:divsChild>
                                                                                <w:div w:id="1106342420">
                                                                                  <w:marLeft w:val="188"/>
                                                                                  <w:marRight w:val="188"/>
                                                                                  <w:marTop w:val="0"/>
                                                                                  <w:marBottom w:val="0"/>
                                                                                  <w:divBdr>
                                                                                    <w:top w:val="none" w:sz="0" w:space="0" w:color="auto"/>
                                                                                    <w:left w:val="none" w:sz="0" w:space="0" w:color="auto"/>
                                                                                    <w:bottom w:val="none" w:sz="0" w:space="0" w:color="auto"/>
                                                                                    <w:right w:val="none" w:sz="0" w:space="0" w:color="auto"/>
                                                                                  </w:divBdr>
                                                                                  <w:divsChild>
                                                                                    <w:div w:id="567570812">
                                                                                      <w:marLeft w:val="0"/>
                                                                                      <w:marRight w:val="0"/>
                                                                                      <w:marTop w:val="0"/>
                                                                                      <w:marBottom w:val="0"/>
                                                                                      <w:divBdr>
                                                                                        <w:top w:val="none" w:sz="0" w:space="0" w:color="auto"/>
                                                                                        <w:left w:val="none" w:sz="0" w:space="0" w:color="auto"/>
                                                                                        <w:bottom w:val="none" w:sz="0" w:space="0" w:color="auto"/>
                                                                                        <w:right w:val="none" w:sz="0" w:space="0" w:color="auto"/>
                                                                                      </w:divBdr>
                                                                                      <w:divsChild>
                                                                                        <w:div w:id="1838304669">
                                                                                          <w:marLeft w:val="0"/>
                                                                                          <w:marRight w:val="0"/>
                                                                                          <w:marTop w:val="0"/>
                                                                                          <w:marBottom w:val="0"/>
                                                                                          <w:divBdr>
                                                                                            <w:top w:val="none" w:sz="0" w:space="0" w:color="auto"/>
                                                                                            <w:left w:val="none" w:sz="0" w:space="0" w:color="auto"/>
                                                                                            <w:bottom w:val="none" w:sz="0" w:space="0" w:color="auto"/>
                                                                                            <w:right w:val="none" w:sz="0" w:space="0" w:color="auto"/>
                                                                                          </w:divBdr>
                                                                                          <w:divsChild>
                                                                                            <w:div w:id="1820070986">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2031057601">
                                                                                                  <w:marLeft w:val="0"/>
                                                                                                  <w:marRight w:val="0"/>
                                                                                                  <w:marTop w:val="0"/>
                                                                                                  <w:marBottom w:val="0"/>
                                                                                                  <w:divBdr>
                                                                                                    <w:top w:val="none" w:sz="0" w:space="0" w:color="auto"/>
                                                                                                    <w:left w:val="none" w:sz="0" w:space="0" w:color="auto"/>
                                                                                                    <w:bottom w:val="none" w:sz="0" w:space="0" w:color="auto"/>
                                                                                                    <w:right w:val="none" w:sz="0" w:space="0" w:color="auto"/>
                                                                                                  </w:divBdr>
                                                                                                  <w:divsChild>
                                                                                                    <w:div w:id="490096108">
                                                                                                      <w:marLeft w:val="0"/>
                                                                                                      <w:marRight w:val="0"/>
                                                                                                      <w:marTop w:val="0"/>
                                                                                                      <w:marBottom w:val="0"/>
                                                                                                      <w:divBdr>
                                                                                                        <w:top w:val="none" w:sz="0" w:space="0" w:color="auto"/>
                                                                                                        <w:left w:val="none" w:sz="0" w:space="0" w:color="auto"/>
                                                                                                        <w:bottom w:val="none" w:sz="0" w:space="0" w:color="auto"/>
                                                                                                        <w:right w:val="none" w:sz="0" w:space="0" w:color="auto"/>
                                                                                                      </w:divBdr>
                                                                                                      <w:divsChild>
                                                                                                        <w:div w:id="1193109969">
                                                                                                          <w:marLeft w:val="0"/>
                                                                                                          <w:marRight w:val="0"/>
                                                                                                          <w:marTop w:val="0"/>
                                                                                                          <w:marBottom w:val="0"/>
                                                                                                          <w:divBdr>
                                                                                                            <w:top w:val="none" w:sz="0" w:space="0" w:color="auto"/>
                                                                                                            <w:left w:val="none" w:sz="0" w:space="0" w:color="auto"/>
                                                                                                            <w:bottom w:val="none" w:sz="0" w:space="0" w:color="auto"/>
                                                                                                            <w:right w:val="none" w:sz="0" w:space="0" w:color="auto"/>
                                                                                                          </w:divBdr>
                                                                                                          <w:divsChild>
                                                                                                            <w:div w:id="1306087114">
                                                                                                              <w:marLeft w:val="0"/>
                                                                                                              <w:marRight w:val="0"/>
                                                                                                              <w:marTop w:val="0"/>
                                                                                                              <w:marBottom w:val="0"/>
                                                                                                              <w:divBdr>
                                                                                                                <w:top w:val="none" w:sz="0" w:space="0" w:color="auto"/>
                                                                                                                <w:left w:val="none" w:sz="0" w:space="0" w:color="auto"/>
                                                                                                                <w:bottom w:val="none" w:sz="0" w:space="0" w:color="auto"/>
                                                                                                                <w:right w:val="none" w:sz="0" w:space="0" w:color="auto"/>
                                                                                                              </w:divBdr>
                                                                                                              <w:divsChild>
                                                                                                                <w:div w:id="688483861">
                                                                                                                  <w:marLeft w:val="0"/>
                                                                                                                  <w:marRight w:val="0"/>
                                                                                                                  <w:marTop w:val="0"/>
                                                                                                                  <w:marBottom w:val="0"/>
                                                                                                                  <w:divBdr>
                                                                                                                    <w:top w:val="none" w:sz="0" w:space="0" w:color="auto"/>
                                                                                                                    <w:left w:val="none" w:sz="0" w:space="0" w:color="auto"/>
                                                                                                                    <w:bottom w:val="none" w:sz="0" w:space="0" w:color="auto"/>
                                                                                                                    <w:right w:val="none" w:sz="0" w:space="0" w:color="auto"/>
                                                                                                                  </w:divBdr>
                                                                                                                  <w:divsChild>
                                                                                                                    <w:div w:id="1551960266">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381782640">
                                                                                                                          <w:marLeft w:val="0"/>
                                                                                                                          <w:marRight w:val="0"/>
                                                                                                                          <w:marTop w:val="0"/>
                                                                                                                          <w:marBottom w:val="0"/>
                                                                                                                          <w:divBdr>
                                                                                                                            <w:top w:val="none" w:sz="0" w:space="0" w:color="auto"/>
                                                                                                                            <w:left w:val="none" w:sz="0" w:space="0" w:color="auto"/>
                                                                                                                            <w:bottom w:val="none" w:sz="0" w:space="0" w:color="auto"/>
                                                                                                                            <w:right w:val="none" w:sz="0" w:space="0" w:color="auto"/>
                                                                                                                          </w:divBdr>
                                                                                                                          <w:divsChild>
                                                                                                                            <w:div w:id="473067413">
                                                                                                                              <w:marLeft w:val="0"/>
                                                                                                                              <w:marRight w:val="0"/>
                                                                                                                              <w:marTop w:val="0"/>
                                                                                                                              <w:marBottom w:val="0"/>
                                                                                                                              <w:divBdr>
                                                                                                                                <w:top w:val="none" w:sz="0" w:space="0" w:color="auto"/>
                                                                                                                                <w:left w:val="none" w:sz="0" w:space="0" w:color="auto"/>
                                                                                                                                <w:bottom w:val="none" w:sz="0" w:space="0" w:color="auto"/>
                                                                                                                                <w:right w:val="none" w:sz="0" w:space="0" w:color="auto"/>
                                                                                                                              </w:divBdr>
                                                                                                                              <w:divsChild>
                                                                                                                                <w:div w:id="3808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1932">
      <w:bodyDiv w:val="1"/>
      <w:marLeft w:val="0"/>
      <w:marRight w:val="0"/>
      <w:marTop w:val="0"/>
      <w:marBottom w:val="0"/>
      <w:divBdr>
        <w:top w:val="none" w:sz="0" w:space="0" w:color="auto"/>
        <w:left w:val="none" w:sz="0" w:space="0" w:color="auto"/>
        <w:bottom w:val="none" w:sz="0" w:space="0" w:color="auto"/>
        <w:right w:val="none" w:sz="0" w:space="0" w:color="auto"/>
      </w:divBdr>
      <w:divsChild>
        <w:div w:id="2048213778">
          <w:marLeft w:val="0"/>
          <w:marRight w:val="0"/>
          <w:marTop w:val="0"/>
          <w:marBottom w:val="0"/>
          <w:divBdr>
            <w:top w:val="none" w:sz="0" w:space="0" w:color="auto"/>
            <w:left w:val="none" w:sz="0" w:space="0" w:color="auto"/>
            <w:bottom w:val="none" w:sz="0" w:space="0" w:color="auto"/>
            <w:right w:val="none" w:sz="0" w:space="0" w:color="auto"/>
          </w:divBdr>
          <w:divsChild>
            <w:div w:id="1818380460">
              <w:marLeft w:val="0"/>
              <w:marRight w:val="0"/>
              <w:marTop w:val="0"/>
              <w:marBottom w:val="0"/>
              <w:divBdr>
                <w:top w:val="none" w:sz="0" w:space="0" w:color="auto"/>
                <w:left w:val="none" w:sz="0" w:space="0" w:color="auto"/>
                <w:bottom w:val="none" w:sz="0" w:space="0" w:color="auto"/>
                <w:right w:val="none" w:sz="0" w:space="0" w:color="auto"/>
              </w:divBdr>
              <w:divsChild>
                <w:div w:id="1728215061">
                  <w:marLeft w:val="0"/>
                  <w:marRight w:val="0"/>
                  <w:marTop w:val="0"/>
                  <w:marBottom w:val="0"/>
                  <w:divBdr>
                    <w:top w:val="none" w:sz="0" w:space="0" w:color="auto"/>
                    <w:left w:val="none" w:sz="0" w:space="0" w:color="auto"/>
                    <w:bottom w:val="none" w:sz="0" w:space="0" w:color="auto"/>
                    <w:right w:val="none" w:sz="0" w:space="0" w:color="auto"/>
                  </w:divBdr>
                  <w:divsChild>
                    <w:div w:id="173232139">
                      <w:marLeft w:val="0"/>
                      <w:marRight w:val="0"/>
                      <w:marTop w:val="0"/>
                      <w:marBottom w:val="0"/>
                      <w:divBdr>
                        <w:top w:val="none" w:sz="0" w:space="0" w:color="auto"/>
                        <w:left w:val="none" w:sz="0" w:space="0" w:color="auto"/>
                        <w:bottom w:val="none" w:sz="0" w:space="0" w:color="auto"/>
                        <w:right w:val="none" w:sz="0" w:space="0" w:color="auto"/>
                      </w:divBdr>
                      <w:divsChild>
                        <w:div w:id="1660185057">
                          <w:marLeft w:val="0"/>
                          <w:marRight w:val="0"/>
                          <w:marTop w:val="0"/>
                          <w:marBottom w:val="0"/>
                          <w:divBdr>
                            <w:top w:val="none" w:sz="0" w:space="0" w:color="auto"/>
                            <w:left w:val="none" w:sz="0" w:space="0" w:color="auto"/>
                            <w:bottom w:val="none" w:sz="0" w:space="0" w:color="auto"/>
                            <w:right w:val="none" w:sz="0" w:space="0" w:color="auto"/>
                          </w:divBdr>
                          <w:divsChild>
                            <w:div w:id="1486504680">
                              <w:marLeft w:val="0"/>
                              <w:marRight w:val="0"/>
                              <w:marTop w:val="0"/>
                              <w:marBottom w:val="0"/>
                              <w:divBdr>
                                <w:top w:val="none" w:sz="0" w:space="0" w:color="auto"/>
                                <w:left w:val="none" w:sz="0" w:space="0" w:color="auto"/>
                                <w:bottom w:val="none" w:sz="0" w:space="0" w:color="auto"/>
                                <w:right w:val="none" w:sz="0" w:space="0" w:color="auto"/>
                              </w:divBdr>
                              <w:divsChild>
                                <w:div w:id="236090115">
                                  <w:marLeft w:val="0"/>
                                  <w:marRight w:val="0"/>
                                  <w:marTop w:val="0"/>
                                  <w:marBottom w:val="0"/>
                                  <w:divBdr>
                                    <w:top w:val="none" w:sz="0" w:space="0" w:color="auto"/>
                                    <w:left w:val="none" w:sz="0" w:space="0" w:color="auto"/>
                                    <w:bottom w:val="none" w:sz="0" w:space="0" w:color="auto"/>
                                    <w:right w:val="none" w:sz="0" w:space="0" w:color="auto"/>
                                  </w:divBdr>
                                  <w:divsChild>
                                    <w:div w:id="1185053912">
                                      <w:marLeft w:val="0"/>
                                      <w:marRight w:val="0"/>
                                      <w:marTop w:val="0"/>
                                      <w:marBottom w:val="0"/>
                                      <w:divBdr>
                                        <w:top w:val="none" w:sz="0" w:space="0" w:color="auto"/>
                                        <w:left w:val="none" w:sz="0" w:space="0" w:color="auto"/>
                                        <w:bottom w:val="none" w:sz="0" w:space="0" w:color="auto"/>
                                        <w:right w:val="none" w:sz="0" w:space="0" w:color="auto"/>
                                      </w:divBdr>
                                      <w:divsChild>
                                        <w:div w:id="1247423913">
                                          <w:marLeft w:val="0"/>
                                          <w:marRight w:val="0"/>
                                          <w:marTop w:val="0"/>
                                          <w:marBottom w:val="0"/>
                                          <w:divBdr>
                                            <w:top w:val="none" w:sz="0" w:space="0" w:color="auto"/>
                                            <w:left w:val="none" w:sz="0" w:space="0" w:color="auto"/>
                                            <w:bottom w:val="none" w:sz="0" w:space="0" w:color="auto"/>
                                            <w:right w:val="none" w:sz="0" w:space="0" w:color="auto"/>
                                          </w:divBdr>
                                          <w:divsChild>
                                            <w:div w:id="460804320">
                                              <w:marLeft w:val="0"/>
                                              <w:marRight w:val="0"/>
                                              <w:marTop w:val="0"/>
                                              <w:marBottom w:val="0"/>
                                              <w:divBdr>
                                                <w:top w:val="none" w:sz="0" w:space="0" w:color="auto"/>
                                                <w:left w:val="none" w:sz="0" w:space="0" w:color="auto"/>
                                                <w:bottom w:val="none" w:sz="0" w:space="0" w:color="auto"/>
                                                <w:right w:val="none" w:sz="0" w:space="0" w:color="auto"/>
                                              </w:divBdr>
                                              <w:divsChild>
                                                <w:div w:id="1664041863">
                                                  <w:marLeft w:val="0"/>
                                                  <w:marRight w:val="0"/>
                                                  <w:marTop w:val="0"/>
                                                  <w:marBottom w:val="0"/>
                                                  <w:divBdr>
                                                    <w:top w:val="none" w:sz="0" w:space="0" w:color="auto"/>
                                                    <w:left w:val="none" w:sz="0" w:space="0" w:color="auto"/>
                                                    <w:bottom w:val="none" w:sz="0" w:space="0" w:color="auto"/>
                                                    <w:right w:val="none" w:sz="0" w:space="0" w:color="auto"/>
                                                  </w:divBdr>
                                                  <w:divsChild>
                                                    <w:div w:id="204800957">
                                                      <w:marLeft w:val="0"/>
                                                      <w:marRight w:val="0"/>
                                                      <w:marTop w:val="0"/>
                                                      <w:marBottom w:val="0"/>
                                                      <w:divBdr>
                                                        <w:top w:val="none" w:sz="0" w:space="0" w:color="auto"/>
                                                        <w:left w:val="none" w:sz="0" w:space="0" w:color="auto"/>
                                                        <w:bottom w:val="none" w:sz="0" w:space="0" w:color="auto"/>
                                                        <w:right w:val="none" w:sz="0" w:space="0" w:color="auto"/>
                                                      </w:divBdr>
                                                      <w:divsChild>
                                                        <w:div w:id="1658847372">
                                                          <w:marLeft w:val="0"/>
                                                          <w:marRight w:val="0"/>
                                                          <w:marTop w:val="0"/>
                                                          <w:marBottom w:val="0"/>
                                                          <w:divBdr>
                                                            <w:top w:val="none" w:sz="0" w:space="0" w:color="auto"/>
                                                            <w:left w:val="none" w:sz="0" w:space="0" w:color="auto"/>
                                                            <w:bottom w:val="none" w:sz="0" w:space="0" w:color="auto"/>
                                                            <w:right w:val="none" w:sz="0" w:space="0" w:color="auto"/>
                                                          </w:divBdr>
                                                          <w:divsChild>
                                                            <w:div w:id="1561011959">
                                                              <w:marLeft w:val="0"/>
                                                              <w:marRight w:val="0"/>
                                                              <w:marTop w:val="0"/>
                                                              <w:marBottom w:val="0"/>
                                                              <w:divBdr>
                                                                <w:top w:val="none" w:sz="0" w:space="0" w:color="auto"/>
                                                                <w:left w:val="none" w:sz="0" w:space="0" w:color="auto"/>
                                                                <w:bottom w:val="none" w:sz="0" w:space="0" w:color="auto"/>
                                                                <w:right w:val="none" w:sz="0" w:space="0" w:color="auto"/>
                                                              </w:divBdr>
                                                              <w:divsChild>
                                                                <w:div w:id="1689717052">
                                                                  <w:marLeft w:val="0"/>
                                                                  <w:marRight w:val="0"/>
                                                                  <w:marTop w:val="0"/>
                                                                  <w:marBottom w:val="0"/>
                                                                  <w:divBdr>
                                                                    <w:top w:val="none" w:sz="0" w:space="0" w:color="auto"/>
                                                                    <w:left w:val="none" w:sz="0" w:space="0" w:color="auto"/>
                                                                    <w:bottom w:val="none" w:sz="0" w:space="0" w:color="auto"/>
                                                                    <w:right w:val="none" w:sz="0" w:space="0" w:color="auto"/>
                                                                  </w:divBdr>
                                                                  <w:divsChild>
                                                                    <w:div w:id="1187521441">
                                                                      <w:marLeft w:val="0"/>
                                                                      <w:marRight w:val="0"/>
                                                                      <w:marTop w:val="0"/>
                                                                      <w:marBottom w:val="0"/>
                                                                      <w:divBdr>
                                                                        <w:top w:val="none" w:sz="0" w:space="0" w:color="auto"/>
                                                                        <w:left w:val="none" w:sz="0" w:space="0" w:color="auto"/>
                                                                        <w:bottom w:val="none" w:sz="0" w:space="0" w:color="auto"/>
                                                                        <w:right w:val="none" w:sz="0" w:space="0" w:color="auto"/>
                                                                      </w:divBdr>
                                                                      <w:divsChild>
                                                                        <w:div w:id="2089577521">
                                                                          <w:marLeft w:val="0"/>
                                                                          <w:marRight w:val="0"/>
                                                                          <w:marTop w:val="0"/>
                                                                          <w:marBottom w:val="0"/>
                                                                          <w:divBdr>
                                                                            <w:top w:val="none" w:sz="0" w:space="0" w:color="auto"/>
                                                                            <w:left w:val="none" w:sz="0" w:space="0" w:color="auto"/>
                                                                            <w:bottom w:val="none" w:sz="0" w:space="0" w:color="auto"/>
                                                                            <w:right w:val="none" w:sz="0" w:space="0" w:color="auto"/>
                                                                          </w:divBdr>
                                                                          <w:divsChild>
                                                                            <w:div w:id="78914626">
                                                                              <w:marLeft w:val="0"/>
                                                                              <w:marRight w:val="0"/>
                                                                              <w:marTop w:val="0"/>
                                                                              <w:marBottom w:val="0"/>
                                                                              <w:divBdr>
                                                                                <w:top w:val="none" w:sz="0" w:space="0" w:color="auto"/>
                                                                                <w:left w:val="none" w:sz="0" w:space="0" w:color="auto"/>
                                                                                <w:bottom w:val="none" w:sz="0" w:space="0" w:color="auto"/>
                                                                                <w:right w:val="none" w:sz="0" w:space="0" w:color="auto"/>
                                                                              </w:divBdr>
                                                                              <w:divsChild>
                                                                                <w:div w:id="1345128162">
                                                                                  <w:marLeft w:val="188"/>
                                                                                  <w:marRight w:val="188"/>
                                                                                  <w:marTop w:val="0"/>
                                                                                  <w:marBottom w:val="0"/>
                                                                                  <w:divBdr>
                                                                                    <w:top w:val="none" w:sz="0" w:space="0" w:color="auto"/>
                                                                                    <w:left w:val="none" w:sz="0" w:space="0" w:color="auto"/>
                                                                                    <w:bottom w:val="none" w:sz="0" w:space="0" w:color="auto"/>
                                                                                    <w:right w:val="none" w:sz="0" w:space="0" w:color="auto"/>
                                                                                  </w:divBdr>
                                                                                  <w:divsChild>
                                                                                    <w:div w:id="1513834356">
                                                                                      <w:marLeft w:val="0"/>
                                                                                      <w:marRight w:val="0"/>
                                                                                      <w:marTop w:val="0"/>
                                                                                      <w:marBottom w:val="0"/>
                                                                                      <w:divBdr>
                                                                                        <w:top w:val="none" w:sz="0" w:space="0" w:color="auto"/>
                                                                                        <w:left w:val="none" w:sz="0" w:space="0" w:color="auto"/>
                                                                                        <w:bottom w:val="none" w:sz="0" w:space="0" w:color="auto"/>
                                                                                        <w:right w:val="none" w:sz="0" w:space="0" w:color="auto"/>
                                                                                      </w:divBdr>
                                                                                      <w:divsChild>
                                                                                        <w:div w:id="1352143805">
                                                                                          <w:marLeft w:val="0"/>
                                                                                          <w:marRight w:val="0"/>
                                                                                          <w:marTop w:val="0"/>
                                                                                          <w:marBottom w:val="0"/>
                                                                                          <w:divBdr>
                                                                                            <w:top w:val="none" w:sz="0" w:space="0" w:color="auto"/>
                                                                                            <w:left w:val="none" w:sz="0" w:space="0" w:color="auto"/>
                                                                                            <w:bottom w:val="none" w:sz="0" w:space="0" w:color="auto"/>
                                                                                            <w:right w:val="none" w:sz="0" w:space="0" w:color="auto"/>
                                                                                          </w:divBdr>
                                                                                          <w:divsChild>
                                                                                            <w:div w:id="6896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203909">
                                                                                                  <w:marLeft w:val="0"/>
                                                                                                  <w:marRight w:val="0"/>
                                                                                                  <w:marTop w:val="0"/>
                                                                                                  <w:marBottom w:val="0"/>
                                                                                                  <w:divBdr>
                                                                                                    <w:top w:val="none" w:sz="0" w:space="0" w:color="auto"/>
                                                                                                    <w:left w:val="none" w:sz="0" w:space="0" w:color="auto"/>
                                                                                                    <w:bottom w:val="none" w:sz="0" w:space="0" w:color="auto"/>
                                                                                                    <w:right w:val="none" w:sz="0" w:space="0" w:color="auto"/>
                                                                                                  </w:divBdr>
                                                                                                  <w:divsChild>
                                                                                                    <w:div w:id="136073287">
                                                                                                      <w:marLeft w:val="0"/>
                                                                                                      <w:marRight w:val="0"/>
                                                                                                      <w:marTop w:val="0"/>
                                                                                                      <w:marBottom w:val="0"/>
                                                                                                      <w:divBdr>
                                                                                                        <w:top w:val="none" w:sz="0" w:space="0" w:color="auto"/>
                                                                                                        <w:left w:val="none" w:sz="0" w:space="0" w:color="auto"/>
                                                                                                        <w:bottom w:val="none" w:sz="0" w:space="0" w:color="auto"/>
                                                                                                        <w:right w:val="none" w:sz="0" w:space="0" w:color="auto"/>
                                                                                                      </w:divBdr>
                                                                                                      <w:divsChild>
                                                                                                        <w:div w:id="2103137346">
                                                                                                          <w:marLeft w:val="0"/>
                                                                                                          <w:marRight w:val="0"/>
                                                                                                          <w:marTop w:val="0"/>
                                                                                                          <w:marBottom w:val="0"/>
                                                                                                          <w:divBdr>
                                                                                                            <w:top w:val="none" w:sz="0" w:space="0" w:color="auto"/>
                                                                                                            <w:left w:val="none" w:sz="0" w:space="0" w:color="auto"/>
                                                                                                            <w:bottom w:val="none" w:sz="0" w:space="0" w:color="auto"/>
                                                                                                            <w:right w:val="none" w:sz="0" w:space="0" w:color="auto"/>
                                                                                                          </w:divBdr>
                                                                                                          <w:divsChild>
                                                                                                            <w:div w:id="19187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255714">
      <w:bodyDiv w:val="1"/>
      <w:marLeft w:val="0"/>
      <w:marRight w:val="0"/>
      <w:marTop w:val="0"/>
      <w:marBottom w:val="0"/>
      <w:divBdr>
        <w:top w:val="none" w:sz="0" w:space="0" w:color="auto"/>
        <w:left w:val="none" w:sz="0" w:space="0" w:color="auto"/>
        <w:bottom w:val="none" w:sz="0" w:space="0" w:color="auto"/>
        <w:right w:val="none" w:sz="0" w:space="0" w:color="auto"/>
      </w:divBdr>
      <w:divsChild>
        <w:div w:id="1066146236">
          <w:marLeft w:val="0"/>
          <w:marRight w:val="0"/>
          <w:marTop w:val="0"/>
          <w:marBottom w:val="0"/>
          <w:divBdr>
            <w:top w:val="none" w:sz="0" w:space="0" w:color="auto"/>
            <w:left w:val="none" w:sz="0" w:space="0" w:color="auto"/>
            <w:bottom w:val="none" w:sz="0" w:space="0" w:color="auto"/>
            <w:right w:val="none" w:sz="0" w:space="0" w:color="auto"/>
          </w:divBdr>
          <w:divsChild>
            <w:div w:id="1755855888">
              <w:marLeft w:val="0"/>
              <w:marRight w:val="0"/>
              <w:marTop w:val="0"/>
              <w:marBottom w:val="0"/>
              <w:divBdr>
                <w:top w:val="none" w:sz="0" w:space="0" w:color="auto"/>
                <w:left w:val="none" w:sz="0" w:space="0" w:color="auto"/>
                <w:bottom w:val="none" w:sz="0" w:space="0" w:color="auto"/>
                <w:right w:val="none" w:sz="0" w:space="0" w:color="auto"/>
              </w:divBdr>
              <w:divsChild>
                <w:div w:id="1290284221">
                  <w:marLeft w:val="0"/>
                  <w:marRight w:val="0"/>
                  <w:marTop w:val="0"/>
                  <w:marBottom w:val="0"/>
                  <w:divBdr>
                    <w:top w:val="none" w:sz="0" w:space="0" w:color="auto"/>
                    <w:left w:val="none" w:sz="0" w:space="0" w:color="auto"/>
                    <w:bottom w:val="none" w:sz="0" w:space="0" w:color="auto"/>
                    <w:right w:val="none" w:sz="0" w:space="0" w:color="auto"/>
                  </w:divBdr>
                  <w:divsChild>
                    <w:div w:id="1799446630">
                      <w:marLeft w:val="0"/>
                      <w:marRight w:val="0"/>
                      <w:marTop w:val="0"/>
                      <w:marBottom w:val="0"/>
                      <w:divBdr>
                        <w:top w:val="none" w:sz="0" w:space="0" w:color="auto"/>
                        <w:left w:val="none" w:sz="0" w:space="0" w:color="auto"/>
                        <w:bottom w:val="none" w:sz="0" w:space="0" w:color="auto"/>
                        <w:right w:val="none" w:sz="0" w:space="0" w:color="auto"/>
                      </w:divBdr>
                      <w:divsChild>
                        <w:div w:id="1516899">
                          <w:marLeft w:val="0"/>
                          <w:marRight w:val="0"/>
                          <w:marTop w:val="0"/>
                          <w:marBottom w:val="0"/>
                          <w:divBdr>
                            <w:top w:val="none" w:sz="0" w:space="0" w:color="auto"/>
                            <w:left w:val="none" w:sz="0" w:space="0" w:color="auto"/>
                            <w:bottom w:val="none" w:sz="0" w:space="0" w:color="auto"/>
                            <w:right w:val="none" w:sz="0" w:space="0" w:color="auto"/>
                          </w:divBdr>
                          <w:divsChild>
                            <w:div w:id="979531057">
                              <w:marLeft w:val="0"/>
                              <w:marRight w:val="0"/>
                              <w:marTop w:val="0"/>
                              <w:marBottom w:val="0"/>
                              <w:divBdr>
                                <w:top w:val="none" w:sz="0" w:space="0" w:color="auto"/>
                                <w:left w:val="none" w:sz="0" w:space="0" w:color="auto"/>
                                <w:bottom w:val="none" w:sz="0" w:space="0" w:color="auto"/>
                                <w:right w:val="none" w:sz="0" w:space="0" w:color="auto"/>
                              </w:divBdr>
                              <w:divsChild>
                                <w:div w:id="47188207">
                                  <w:marLeft w:val="0"/>
                                  <w:marRight w:val="0"/>
                                  <w:marTop w:val="0"/>
                                  <w:marBottom w:val="0"/>
                                  <w:divBdr>
                                    <w:top w:val="none" w:sz="0" w:space="0" w:color="auto"/>
                                    <w:left w:val="none" w:sz="0" w:space="0" w:color="auto"/>
                                    <w:bottom w:val="none" w:sz="0" w:space="0" w:color="auto"/>
                                    <w:right w:val="none" w:sz="0" w:space="0" w:color="auto"/>
                                  </w:divBdr>
                                  <w:divsChild>
                                    <w:div w:id="961571267">
                                      <w:marLeft w:val="0"/>
                                      <w:marRight w:val="0"/>
                                      <w:marTop w:val="0"/>
                                      <w:marBottom w:val="0"/>
                                      <w:divBdr>
                                        <w:top w:val="none" w:sz="0" w:space="0" w:color="auto"/>
                                        <w:left w:val="none" w:sz="0" w:space="0" w:color="auto"/>
                                        <w:bottom w:val="none" w:sz="0" w:space="0" w:color="auto"/>
                                        <w:right w:val="none" w:sz="0" w:space="0" w:color="auto"/>
                                      </w:divBdr>
                                      <w:divsChild>
                                        <w:div w:id="265500344">
                                          <w:marLeft w:val="0"/>
                                          <w:marRight w:val="0"/>
                                          <w:marTop w:val="0"/>
                                          <w:marBottom w:val="0"/>
                                          <w:divBdr>
                                            <w:top w:val="none" w:sz="0" w:space="0" w:color="auto"/>
                                            <w:left w:val="none" w:sz="0" w:space="0" w:color="auto"/>
                                            <w:bottom w:val="none" w:sz="0" w:space="0" w:color="auto"/>
                                            <w:right w:val="none" w:sz="0" w:space="0" w:color="auto"/>
                                          </w:divBdr>
                                          <w:divsChild>
                                            <w:div w:id="1820687879">
                                              <w:marLeft w:val="0"/>
                                              <w:marRight w:val="0"/>
                                              <w:marTop w:val="0"/>
                                              <w:marBottom w:val="0"/>
                                              <w:divBdr>
                                                <w:top w:val="none" w:sz="0" w:space="0" w:color="auto"/>
                                                <w:left w:val="none" w:sz="0" w:space="0" w:color="auto"/>
                                                <w:bottom w:val="none" w:sz="0" w:space="0" w:color="auto"/>
                                                <w:right w:val="none" w:sz="0" w:space="0" w:color="auto"/>
                                              </w:divBdr>
                                              <w:divsChild>
                                                <w:div w:id="309097987">
                                                  <w:marLeft w:val="0"/>
                                                  <w:marRight w:val="0"/>
                                                  <w:marTop w:val="0"/>
                                                  <w:marBottom w:val="0"/>
                                                  <w:divBdr>
                                                    <w:top w:val="none" w:sz="0" w:space="0" w:color="auto"/>
                                                    <w:left w:val="none" w:sz="0" w:space="0" w:color="auto"/>
                                                    <w:bottom w:val="none" w:sz="0" w:space="0" w:color="auto"/>
                                                    <w:right w:val="none" w:sz="0" w:space="0" w:color="auto"/>
                                                  </w:divBdr>
                                                  <w:divsChild>
                                                    <w:div w:id="1931889673">
                                                      <w:marLeft w:val="0"/>
                                                      <w:marRight w:val="0"/>
                                                      <w:marTop w:val="0"/>
                                                      <w:marBottom w:val="0"/>
                                                      <w:divBdr>
                                                        <w:top w:val="none" w:sz="0" w:space="0" w:color="auto"/>
                                                        <w:left w:val="none" w:sz="0" w:space="0" w:color="auto"/>
                                                        <w:bottom w:val="none" w:sz="0" w:space="0" w:color="auto"/>
                                                        <w:right w:val="none" w:sz="0" w:space="0" w:color="auto"/>
                                                      </w:divBdr>
                                                      <w:divsChild>
                                                        <w:div w:id="432212785">
                                                          <w:marLeft w:val="0"/>
                                                          <w:marRight w:val="0"/>
                                                          <w:marTop w:val="0"/>
                                                          <w:marBottom w:val="0"/>
                                                          <w:divBdr>
                                                            <w:top w:val="none" w:sz="0" w:space="0" w:color="auto"/>
                                                            <w:left w:val="none" w:sz="0" w:space="0" w:color="auto"/>
                                                            <w:bottom w:val="none" w:sz="0" w:space="0" w:color="auto"/>
                                                            <w:right w:val="none" w:sz="0" w:space="0" w:color="auto"/>
                                                          </w:divBdr>
                                                          <w:divsChild>
                                                            <w:div w:id="590822405">
                                                              <w:marLeft w:val="0"/>
                                                              <w:marRight w:val="0"/>
                                                              <w:marTop w:val="0"/>
                                                              <w:marBottom w:val="0"/>
                                                              <w:divBdr>
                                                                <w:top w:val="none" w:sz="0" w:space="0" w:color="auto"/>
                                                                <w:left w:val="none" w:sz="0" w:space="0" w:color="auto"/>
                                                                <w:bottom w:val="none" w:sz="0" w:space="0" w:color="auto"/>
                                                                <w:right w:val="none" w:sz="0" w:space="0" w:color="auto"/>
                                                              </w:divBdr>
                                                              <w:divsChild>
                                                                <w:div w:id="1944803629">
                                                                  <w:marLeft w:val="0"/>
                                                                  <w:marRight w:val="0"/>
                                                                  <w:marTop w:val="0"/>
                                                                  <w:marBottom w:val="0"/>
                                                                  <w:divBdr>
                                                                    <w:top w:val="none" w:sz="0" w:space="0" w:color="auto"/>
                                                                    <w:left w:val="none" w:sz="0" w:space="0" w:color="auto"/>
                                                                    <w:bottom w:val="none" w:sz="0" w:space="0" w:color="auto"/>
                                                                    <w:right w:val="none" w:sz="0" w:space="0" w:color="auto"/>
                                                                  </w:divBdr>
                                                                  <w:divsChild>
                                                                    <w:div w:id="610943534">
                                                                      <w:marLeft w:val="0"/>
                                                                      <w:marRight w:val="0"/>
                                                                      <w:marTop w:val="0"/>
                                                                      <w:marBottom w:val="0"/>
                                                                      <w:divBdr>
                                                                        <w:top w:val="none" w:sz="0" w:space="0" w:color="auto"/>
                                                                        <w:left w:val="none" w:sz="0" w:space="0" w:color="auto"/>
                                                                        <w:bottom w:val="none" w:sz="0" w:space="0" w:color="auto"/>
                                                                        <w:right w:val="none" w:sz="0" w:space="0" w:color="auto"/>
                                                                      </w:divBdr>
                                                                      <w:divsChild>
                                                                        <w:div w:id="1690764573">
                                                                          <w:marLeft w:val="0"/>
                                                                          <w:marRight w:val="0"/>
                                                                          <w:marTop w:val="0"/>
                                                                          <w:marBottom w:val="0"/>
                                                                          <w:divBdr>
                                                                            <w:top w:val="none" w:sz="0" w:space="0" w:color="auto"/>
                                                                            <w:left w:val="none" w:sz="0" w:space="0" w:color="auto"/>
                                                                            <w:bottom w:val="none" w:sz="0" w:space="0" w:color="auto"/>
                                                                            <w:right w:val="none" w:sz="0" w:space="0" w:color="auto"/>
                                                                          </w:divBdr>
                                                                          <w:divsChild>
                                                                            <w:div w:id="1705783819">
                                                                              <w:marLeft w:val="0"/>
                                                                              <w:marRight w:val="0"/>
                                                                              <w:marTop w:val="0"/>
                                                                              <w:marBottom w:val="0"/>
                                                                              <w:divBdr>
                                                                                <w:top w:val="none" w:sz="0" w:space="0" w:color="auto"/>
                                                                                <w:left w:val="none" w:sz="0" w:space="0" w:color="auto"/>
                                                                                <w:bottom w:val="none" w:sz="0" w:space="0" w:color="auto"/>
                                                                                <w:right w:val="none" w:sz="0" w:space="0" w:color="auto"/>
                                                                              </w:divBdr>
                                                                              <w:divsChild>
                                                                                <w:div w:id="831943380">
                                                                                  <w:marLeft w:val="188"/>
                                                                                  <w:marRight w:val="188"/>
                                                                                  <w:marTop w:val="0"/>
                                                                                  <w:marBottom w:val="0"/>
                                                                                  <w:divBdr>
                                                                                    <w:top w:val="none" w:sz="0" w:space="0" w:color="auto"/>
                                                                                    <w:left w:val="none" w:sz="0" w:space="0" w:color="auto"/>
                                                                                    <w:bottom w:val="none" w:sz="0" w:space="0" w:color="auto"/>
                                                                                    <w:right w:val="none" w:sz="0" w:space="0" w:color="auto"/>
                                                                                  </w:divBdr>
                                                                                  <w:divsChild>
                                                                                    <w:div w:id="1229656150">
                                                                                      <w:marLeft w:val="0"/>
                                                                                      <w:marRight w:val="0"/>
                                                                                      <w:marTop w:val="0"/>
                                                                                      <w:marBottom w:val="0"/>
                                                                                      <w:divBdr>
                                                                                        <w:top w:val="none" w:sz="0" w:space="0" w:color="auto"/>
                                                                                        <w:left w:val="none" w:sz="0" w:space="0" w:color="auto"/>
                                                                                        <w:bottom w:val="none" w:sz="0" w:space="0" w:color="auto"/>
                                                                                        <w:right w:val="none" w:sz="0" w:space="0" w:color="auto"/>
                                                                                      </w:divBdr>
                                                                                      <w:divsChild>
                                                                                        <w:div w:id="17821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684440">
      <w:bodyDiv w:val="1"/>
      <w:marLeft w:val="0"/>
      <w:marRight w:val="0"/>
      <w:marTop w:val="0"/>
      <w:marBottom w:val="0"/>
      <w:divBdr>
        <w:top w:val="none" w:sz="0" w:space="0" w:color="auto"/>
        <w:left w:val="none" w:sz="0" w:space="0" w:color="auto"/>
        <w:bottom w:val="none" w:sz="0" w:space="0" w:color="auto"/>
        <w:right w:val="none" w:sz="0" w:space="0" w:color="auto"/>
      </w:divBdr>
      <w:divsChild>
        <w:div w:id="1699038339">
          <w:marLeft w:val="0"/>
          <w:marRight w:val="0"/>
          <w:marTop w:val="0"/>
          <w:marBottom w:val="0"/>
          <w:divBdr>
            <w:top w:val="none" w:sz="0" w:space="0" w:color="auto"/>
            <w:left w:val="none" w:sz="0" w:space="0" w:color="auto"/>
            <w:bottom w:val="none" w:sz="0" w:space="0" w:color="auto"/>
            <w:right w:val="none" w:sz="0" w:space="0" w:color="auto"/>
          </w:divBdr>
          <w:divsChild>
            <w:div w:id="1625885009">
              <w:marLeft w:val="0"/>
              <w:marRight w:val="0"/>
              <w:marTop w:val="0"/>
              <w:marBottom w:val="0"/>
              <w:divBdr>
                <w:top w:val="none" w:sz="0" w:space="0" w:color="auto"/>
                <w:left w:val="none" w:sz="0" w:space="0" w:color="auto"/>
                <w:bottom w:val="none" w:sz="0" w:space="0" w:color="auto"/>
                <w:right w:val="none" w:sz="0" w:space="0" w:color="auto"/>
              </w:divBdr>
              <w:divsChild>
                <w:div w:id="2100522291">
                  <w:marLeft w:val="0"/>
                  <w:marRight w:val="0"/>
                  <w:marTop w:val="0"/>
                  <w:marBottom w:val="0"/>
                  <w:divBdr>
                    <w:top w:val="none" w:sz="0" w:space="0" w:color="auto"/>
                    <w:left w:val="none" w:sz="0" w:space="0" w:color="auto"/>
                    <w:bottom w:val="none" w:sz="0" w:space="0" w:color="auto"/>
                    <w:right w:val="none" w:sz="0" w:space="0" w:color="auto"/>
                  </w:divBdr>
                  <w:divsChild>
                    <w:div w:id="1452745724">
                      <w:marLeft w:val="0"/>
                      <w:marRight w:val="0"/>
                      <w:marTop w:val="0"/>
                      <w:marBottom w:val="0"/>
                      <w:divBdr>
                        <w:top w:val="none" w:sz="0" w:space="0" w:color="auto"/>
                        <w:left w:val="none" w:sz="0" w:space="0" w:color="auto"/>
                        <w:bottom w:val="none" w:sz="0" w:space="0" w:color="auto"/>
                        <w:right w:val="none" w:sz="0" w:space="0" w:color="auto"/>
                      </w:divBdr>
                      <w:divsChild>
                        <w:div w:id="1750804562">
                          <w:marLeft w:val="0"/>
                          <w:marRight w:val="0"/>
                          <w:marTop w:val="0"/>
                          <w:marBottom w:val="0"/>
                          <w:divBdr>
                            <w:top w:val="none" w:sz="0" w:space="0" w:color="auto"/>
                            <w:left w:val="none" w:sz="0" w:space="0" w:color="auto"/>
                            <w:bottom w:val="none" w:sz="0" w:space="0" w:color="auto"/>
                            <w:right w:val="none" w:sz="0" w:space="0" w:color="auto"/>
                          </w:divBdr>
                          <w:divsChild>
                            <w:div w:id="852767907">
                              <w:marLeft w:val="0"/>
                              <w:marRight w:val="0"/>
                              <w:marTop w:val="0"/>
                              <w:marBottom w:val="0"/>
                              <w:divBdr>
                                <w:top w:val="none" w:sz="0" w:space="0" w:color="auto"/>
                                <w:left w:val="none" w:sz="0" w:space="0" w:color="auto"/>
                                <w:bottom w:val="none" w:sz="0" w:space="0" w:color="auto"/>
                                <w:right w:val="none" w:sz="0" w:space="0" w:color="auto"/>
                              </w:divBdr>
                              <w:divsChild>
                                <w:div w:id="319846183">
                                  <w:marLeft w:val="0"/>
                                  <w:marRight w:val="0"/>
                                  <w:marTop w:val="0"/>
                                  <w:marBottom w:val="0"/>
                                  <w:divBdr>
                                    <w:top w:val="none" w:sz="0" w:space="0" w:color="auto"/>
                                    <w:left w:val="none" w:sz="0" w:space="0" w:color="auto"/>
                                    <w:bottom w:val="none" w:sz="0" w:space="0" w:color="auto"/>
                                    <w:right w:val="none" w:sz="0" w:space="0" w:color="auto"/>
                                  </w:divBdr>
                                  <w:divsChild>
                                    <w:div w:id="751855921">
                                      <w:marLeft w:val="0"/>
                                      <w:marRight w:val="0"/>
                                      <w:marTop w:val="0"/>
                                      <w:marBottom w:val="0"/>
                                      <w:divBdr>
                                        <w:top w:val="none" w:sz="0" w:space="0" w:color="auto"/>
                                        <w:left w:val="none" w:sz="0" w:space="0" w:color="auto"/>
                                        <w:bottom w:val="none" w:sz="0" w:space="0" w:color="auto"/>
                                        <w:right w:val="none" w:sz="0" w:space="0" w:color="auto"/>
                                      </w:divBdr>
                                      <w:divsChild>
                                        <w:div w:id="1616447343">
                                          <w:marLeft w:val="0"/>
                                          <w:marRight w:val="0"/>
                                          <w:marTop w:val="0"/>
                                          <w:marBottom w:val="0"/>
                                          <w:divBdr>
                                            <w:top w:val="none" w:sz="0" w:space="0" w:color="auto"/>
                                            <w:left w:val="none" w:sz="0" w:space="0" w:color="auto"/>
                                            <w:bottom w:val="none" w:sz="0" w:space="0" w:color="auto"/>
                                            <w:right w:val="none" w:sz="0" w:space="0" w:color="auto"/>
                                          </w:divBdr>
                                          <w:divsChild>
                                            <w:div w:id="329992229">
                                              <w:marLeft w:val="0"/>
                                              <w:marRight w:val="0"/>
                                              <w:marTop w:val="0"/>
                                              <w:marBottom w:val="0"/>
                                              <w:divBdr>
                                                <w:top w:val="none" w:sz="0" w:space="0" w:color="auto"/>
                                                <w:left w:val="none" w:sz="0" w:space="0" w:color="auto"/>
                                                <w:bottom w:val="none" w:sz="0" w:space="0" w:color="auto"/>
                                                <w:right w:val="none" w:sz="0" w:space="0" w:color="auto"/>
                                              </w:divBdr>
                                              <w:divsChild>
                                                <w:div w:id="525409062">
                                                  <w:marLeft w:val="0"/>
                                                  <w:marRight w:val="0"/>
                                                  <w:marTop w:val="0"/>
                                                  <w:marBottom w:val="0"/>
                                                  <w:divBdr>
                                                    <w:top w:val="none" w:sz="0" w:space="0" w:color="auto"/>
                                                    <w:left w:val="none" w:sz="0" w:space="0" w:color="auto"/>
                                                    <w:bottom w:val="none" w:sz="0" w:space="0" w:color="auto"/>
                                                    <w:right w:val="none" w:sz="0" w:space="0" w:color="auto"/>
                                                  </w:divBdr>
                                                  <w:divsChild>
                                                    <w:div w:id="1759131286">
                                                      <w:marLeft w:val="0"/>
                                                      <w:marRight w:val="0"/>
                                                      <w:marTop w:val="0"/>
                                                      <w:marBottom w:val="0"/>
                                                      <w:divBdr>
                                                        <w:top w:val="none" w:sz="0" w:space="0" w:color="auto"/>
                                                        <w:left w:val="none" w:sz="0" w:space="0" w:color="auto"/>
                                                        <w:bottom w:val="none" w:sz="0" w:space="0" w:color="auto"/>
                                                        <w:right w:val="none" w:sz="0" w:space="0" w:color="auto"/>
                                                      </w:divBdr>
                                                      <w:divsChild>
                                                        <w:div w:id="1381172547">
                                                          <w:marLeft w:val="0"/>
                                                          <w:marRight w:val="0"/>
                                                          <w:marTop w:val="0"/>
                                                          <w:marBottom w:val="0"/>
                                                          <w:divBdr>
                                                            <w:top w:val="none" w:sz="0" w:space="0" w:color="auto"/>
                                                            <w:left w:val="none" w:sz="0" w:space="0" w:color="auto"/>
                                                            <w:bottom w:val="none" w:sz="0" w:space="0" w:color="auto"/>
                                                            <w:right w:val="none" w:sz="0" w:space="0" w:color="auto"/>
                                                          </w:divBdr>
                                                          <w:divsChild>
                                                            <w:div w:id="493306293">
                                                              <w:marLeft w:val="0"/>
                                                              <w:marRight w:val="0"/>
                                                              <w:marTop w:val="0"/>
                                                              <w:marBottom w:val="0"/>
                                                              <w:divBdr>
                                                                <w:top w:val="none" w:sz="0" w:space="0" w:color="auto"/>
                                                                <w:left w:val="none" w:sz="0" w:space="0" w:color="auto"/>
                                                                <w:bottom w:val="none" w:sz="0" w:space="0" w:color="auto"/>
                                                                <w:right w:val="none" w:sz="0" w:space="0" w:color="auto"/>
                                                              </w:divBdr>
                                                              <w:divsChild>
                                                                <w:div w:id="663436209">
                                                                  <w:marLeft w:val="0"/>
                                                                  <w:marRight w:val="0"/>
                                                                  <w:marTop w:val="0"/>
                                                                  <w:marBottom w:val="0"/>
                                                                  <w:divBdr>
                                                                    <w:top w:val="none" w:sz="0" w:space="0" w:color="auto"/>
                                                                    <w:left w:val="none" w:sz="0" w:space="0" w:color="auto"/>
                                                                    <w:bottom w:val="none" w:sz="0" w:space="0" w:color="auto"/>
                                                                    <w:right w:val="none" w:sz="0" w:space="0" w:color="auto"/>
                                                                  </w:divBdr>
                                                                  <w:divsChild>
                                                                    <w:div w:id="1081636246">
                                                                      <w:marLeft w:val="0"/>
                                                                      <w:marRight w:val="0"/>
                                                                      <w:marTop w:val="0"/>
                                                                      <w:marBottom w:val="0"/>
                                                                      <w:divBdr>
                                                                        <w:top w:val="none" w:sz="0" w:space="0" w:color="auto"/>
                                                                        <w:left w:val="none" w:sz="0" w:space="0" w:color="auto"/>
                                                                        <w:bottom w:val="none" w:sz="0" w:space="0" w:color="auto"/>
                                                                        <w:right w:val="none" w:sz="0" w:space="0" w:color="auto"/>
                                                                      </w:divBdr>
                                                                      <w:divsChild>
                                                                        <w:div w:id="899561951">
                                                                          <w:marLeft w:val="0"/>
                                                                          <w:marRight w:val="0"/>
                                                                          <w:marTop w:val="0"/>
                                                                          <w:marBottom w:val="0"/>
                                                                          <w:divBdr>
                                                                            <w:top w:val="none" w:sz="0" w:space="0" w:color="auto"/>
                                                                            <w:left w:val="none" w:sz="0" w:space="0" w:color="auto"/>
                                                                            <w:bottom w:val="none" w:sz="0" w:space="0" w:color="auto"/>
                                                                            <w:right w:val="none" w:sz="0" w:space="0" w:color="auto"/>
                                                                          </w:divBdr>
                                                                          <w:divsChild>
                                                                            <w:div w:id="1881549234">
                                                                              <w:marLeft w:val="0"/>
                                                                              <w:marRight w:val="0"/>
                                                                              <w:marTop w:val="0"/>
                                                                              <w:marBottom w:val="0"/>
                                                                              <w:divBdr>
                                                                                <w:top w:val="none" w:sz="0" w:space="0" w:color="auto"/>
                                                                                <w:left w:val="none" w:sz="0" w:space="0" w:color="auto"/>
                                                                                <w:bottom w:val="none" w:sz="0" w:space="0" w:color="auto"/>
                                                                                <w:right w:val="none" w:sz="0" w:space="0" w:color="auto"/>
                                                                              </w:divBdr>
                                                                              <w:divsChild>
                                                                                <w:div w:id="896624807">
                                                                                  <w:marLeft w:val="188"/>
                                                                                  <w:marRight w:val="188"/>
                                                                                  <w:marTop w:val="0"/>
                                                                                  <w:marBottom w:val="0"/>
                                                                                  <w:divBdr>
                                                                                    <w:top w:val="none" w:sz="0" w:space="0" w:color="auto"/>
                                                                                    <w:left w:val="none" w:sz="0" w:space="0" w:color="auto"/>
                                                                                    <w:bottom w:val="none" w:sz="0" w:space="0" w:color="auto"/>
                                                                                    <w:right w:val="none" w:sz="0" w:space="0" w:color="auto"/>
                                                                                  </w:divBdr>
                                                                                  <w:divsChild>
                                                                                    <w:div w:id="1987933083">
                                                                                      <w:marLeft w:val="0"/>
                                                                                      <w:marRight w:val="0"/>
                                                                                      <w:marTop w:val="0"/>
                                                                                      <w:marBottom w:val="0"/>
                                                                                      <w:divBdr>
                                                                                        <w:top w:val="none" w:sz="0" w:space="0" w:color="auto"/>
                                                                                        <w:left w:val="none" w:sz="0" w:space="0" w:color="auto"/>
                                                                                        <w:bottom w:val="none" w:sz="0" w:space="0" w:color="auto"/>
                                                                                        <w:right w:val="none" w:sz="0" w:space="0" w:color="auto"/>
                                                                                      </w:divBdr>
                                                                                      <w:divsChild>
                                                                                        <w:div w:id="1521774797">
                                                                                          <w:marLeft w:val="0"/>
                                                                                          <w:marRight w:val="0"/>
                                                                                          <w:marTop w:val="0"/>
                                                                                          <w:marBottom w:val="0"/>
                                                                                          <w:divBdr>
                                                                                            <w:top w:val="none" w:sz="0" w:space="0" w:color="auto"/>
                                                                                            <w:left w:val="none" w:sz="0" w:space="0" w:color="auto"/>
                                                                                            <w:bottom w:val="none" w:sz="0" w:space="0" w:color="auto"/>
                                                                                            <w:right w:val="none" w:sz="0" w:space="0" w:color="auto"/>
                                                                                          </w:divBdr>
                                                                                        </w:div>
                                                                                        <w:div w:id="364209279">
                                                                                          <w:marLeft w:val="0"/>
                                                                                          <w:marRight w:val="0"/>
                                                                                          <w:marTop w:val="0"/>
                                                                                          <w:marBottom w:val="0"/>
                                                                                          <w:divBdr>
                                                                                            <w:top w:val="none" w:sz="0" w:space="0" w:color="auto"/>
                                                                                            <w:left w:val="none" w:sz="0" w:space="0" w:color="auto"/>
                                                                                            <w:bottom w:val="none" w:sz="0" w:space="0" w:color="auto"/>
                                                                                            <w:right w:val="none" w:sz="0" w:space="0" w:color="auto"/>
                                                                                          </w:divBdr>
                                                                                        </w:div>
                                                                                        <w:div w:id="1976401450">
                                                                                          <w:marLeft w:val="0"/>
                                                                                          <w:marRight w:val="0"/>
                                                                                          <w:marTop w:val="0"/>
                                                                                          <w:marBottom w:val="0"/>
                                                                                          <w:divBdr>
                                                                                            <w:top w:val="none" w:sz="0" w:space="0" w:color="auto"/>
                                                                                            <w:left w:val="none" w:sz="0" w:space="0" w:color="auto"/>
                                                                                            <w:bottom w:val="none" w:sz="0" w:space="0" w:color="auto"/>
                                                                                            <w:right w:val="none" w:sz="0" w:space="0" w:color="auto"/>
                                                                                          </w:divBdr>
                                                                                        </w:div>
                                                                                        <w:div w:id="1285624564">
                                                                                          <w:marLeft w:val="0"/>
                                                                                          <w:marRight w:val="0"/>
                                                                                          <w:marTop w:val="0"/>
                                                                                          <w:marBottom w:val="0"/>
                                                                                          <w:divBdr>
                                                                                            <w:top w:val="none" w:sz="0" w:space="0" w:color="auto"/>
                                                                                            <w:left w:val="none" w:sz="0" w:space="0" w:color="auto"/>
                                                                                            <w:bottom w:val="none" w:sz="0" w:space="0" w:color="auto"/>
                                                                                            <w:right w:val="none" w:sz="0" w:space="0" w:color="auto"/>
                                                                                          </w:divBdr>
                                                                                        </w:div>
                                                                                        <w:div w:id="9360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911129">
      <w:bodyDiv w:val="1"/>
      <w:marLeft w:val="0"/>
      <w:marRight w:val="0"/>
      <w:marTop w:val="0"/>
      <w:marBottom w:val="0"/>
      <w:divBdr>
        <w:top w:val="none" w:sz="0" w:space="0" w:color="auto"/>
        <w:left w:val="none" w:sz="0" w:space="0" w:color="auto"/>
        <w:bottom w:val="none" w:sz="0" w:space="0" w:color="auto"/>
        <w:right w:val="none" w:sz="0" w:space="0" w:color="auto"/>
      </w:divBdr>
      <w:divsChild>
        <w:div w:id="1480272208">
          <w:marLeft w:val="0"/>
          <w:marRight w:val="0"/>
          <w:marTop w:val="0"/>
          <w:marBottom w:val="0"/>
          <w:divBdr>
            <w:top w:val="none" w:sz="0" w:space="0" w:color="auto"/>
            <w:left w:val="none" w:sz="0" w:space="0" w:color="auto"/>
            <w:bottom w:val="none" w:sz="0" w:space="0" w:color="auto"/>
            <w:right w:val="none" w:sz="0" w:space="0" w:color="auto"/>
          </w:divBdr>
          <w:divsChild>
            <w:div w:id="76559579">
              <w:marLeft w:val="0"/>
              <w:marRight w:val="0"/>
              <w:marTop w:val="0"/>
              <w:marBottom w:val="0"/>
              <w:divBdr>
                <w:top w:val="none" w:sz="0" w:space="0" w:color="auto"/>
                <w:left w:val="none" w:sz="0" w:space="0" w:color="auto"/>
                <w:bottom w:val="none" w:sz="0" w:space="0" w:color="auto"/>
                <w:right w:val="none" w:sz="0" w:space="0" w:color="auto"/>
              </w:divBdr>
              <w:divsChild>
                <w:div w:id="1252852983">
                  <w:marLeft w:val="0"/>
                  <w:marRight w:val="0"/>
                  <w:marTop w:val="0"/>
                  <w:marBottom w:val="0"/>
                  <w:divBdr>
                    <w:top w:val="none" w:sz="0" w:space="0" w:color="auto"/>
                    <w:left w:val="none" w:sz="0" w:space="0" w:color="auto"/>
                    <w:bottom w:val="none" w:sz="0" w:space="0" w:color="auto"/>
                    <w:right w:val="none" w:sz="0" w:space="0" w:color="auto"/>
                  </w:divBdr>
                  <w:divsChild>
                    <w:div w:id="843014026">
                      <w:marLeft w:val="0"/>
                      <w:marRight w:val="0"/>
                      <w:marTop w:val="0"/>
                      <w:marBottom w:val="0"/>
                      <w:divBdr>
                        <w:top w:val="none" w:sz="0" w:space="0" w:color="auto"/>
                        <w:left w:val="none" w:sz="0" w:space="0" w:color="auto"/>
                        <w:bottom w:val="none" w:sz="0" w:space="0" w:color="auto"/>
                        <w:right w:val="none" w:sz="0" w:space="0" w:color="auto"/>
                      </w:divBdr>
                      <w:divsChild>
                        <w:div w:id="1032145783">
                          <w:marLeft w:val="0"/>
                          <w:marRight w:val="0"/>
                          <w:marTop w:val="0"/>
                          <w:marBottom w:val="0"/>
                          <w:divBdr>
                            <w:top w:val="none" w:sz="0" w:space="0" w:color="auto"/>
                            <w:left w:val="none" w:sz="0" w:space="0" w:color="auto"/>
                            <w:bottom w:val="none" w:sz="0" w:space="0" w:color="auto"/>
                            <w:right w:val="none" w:sz="0" w:space="0" w:color="auto"/>
                          </w:divBdr>
                          <w:divsChild>
                            <w:div w:id="1272667327">
                              <w:marLeft w:val="0"/>
                              <w:marRight w:val="0"/>
                              <w:marTop w:val="0"/>
                              <w:marBottom w:val="0"/>
                              <w:divBdr>
                                <w:top w:val="none" w:sz="0" w:space="0" w:color="auto"/>
                                <w:left w:val="none" w:sz="0" w:space="0" w:color="auto"/>
                                <w:bottom w:val="none" w:sz="0" w:space="0" w:color="auto"/>
                                <w:right w:val="none" w:sz="0" w:space="0" w:color="auto"/>
                              </w:divBdr>
                              <w:divsChild>
                                <w:div w:id="2012099409">
                                  <w:marLeft w:val="0"/>
                                  <w:marRight w:val="0"/>
                                  <w:marTop w:val="0"/>
                                  <w:marBottom w:val="0"/>
                                  <w:divBdr>
                                    <w:top w:val="none" w:sz="0" w:space="0" w:color="auto"/>
                                    <w:left w:val="none" w:sz="0" w:space="0" w:color="auto"/>
                                    <w:bottom w:val="none" w:sz="0" w:space="0" w:color="auto"/>
                                    <w:right w:val="none" w:sz="0" w:space="0" w:color="auto"/>
                                  </w:divBdr>
                                  <w:divsChild>
                                    <w:div w:id="708379982">
                                      <w:marLeft w:val="0"/>
                                      <w:marRight w:val="0"/>
                                      <w:marTop w:val="0"/>
                                      <w:marBottom w:val="0"/>
                                      <w:divBdr>
                                        <w:top w:val="none" w:sz="0" w:space="0" w:color="auto"/>
                                        <w:left w:val="none" w:sz="0" w:space="0" w:color="auto"/>
                                        <w:bottom w:val="none" w:sz="0" w:space="0" w:color="auto"/>
                                        <w:right w:val="none" w:sz="0" w:space="0" w:color="auto"/>
                                      </w:divBdr>
                                      <w:divsChild>
                                        <w:div w:id="1722291376">
                                          <w:marLeft w:val="0"/>
                                          <w:marRight w:val="0"/>
                                          <w:marTop w:val="0"/>
                                          <w:marBottom w:val="0"/>
                                          <w:divBdr>
                                            <w:top w:val="none" w:sz="0" w:space="0" w:color="auto"/>
                                            <w:left w:val="none" w:sz="0" w:space="0" w:color="auto"/>
                                            <w:bottom w:val="none" w:sz="0" w:space="0" w:color="auto"/>
                                            <w:right w:val="none" w:sz="0" w:space="0" w:color="auto"/>
                                          </w:divBdr>
                                          <w:divsChild>
                                            <w:div w:id="1680889234">
                                              <w:marLeft w:val="0"/>
                                              <w:marRight w:val="0"/>
                                              <w:marTop w:val="0"/>
                                              <w:marBottom w:val="0"/>
                                              <w:divBdr>
                                                <w:top w:val="none" w:sz="0" w:space="0" w:color="auto"/>
                                                <w:left w:val="none" w:sz="0" w:space="0" w:color="auto"/>
                                                <w:bottom w:val="none" w:sz="0" w:space="0" w:color="auto"/>
                                                <w:right w:val="none" w:sz="0" w:space="0" w:color="auto"/>
                                              </w:divBdr>
                                              <w:divsChild>
                                                <w:div w:id="268004749">
                                                  <w:marLeft w:val="0"/>
                                                  <w:marRight w:val="0"/>
                                                  <w:marTop w:val="0"/>
                                                  <w:marBottom w:val="0"/>
                                                  <w:divBdr>
                                                    <w:top w:val="none" w:sz="0" w:space="0" w:color="auto"/>
                                                    <w:left w:val="none" w:sz="0" w:space="0" w:color="auto"/>
                                                    <w:bottom w:val="none" w:sz="0" w:space="0" w:color="auto"/>
                                                    <w:right w:val="none" w:sz="0" w:space="0" w:color="auto"/>
                                                  </w:divBdr>
                                                  <w:divsChild>
                                                    <w:div w:id="799491908">
                                                      <w:marLeft w:val="0"/>
                                                      <w:marRight w:val="0"/>
                                                      <w:marTop w:val="0"/>
                                                      <w:marBottom w:val="0"/>
                                                      <w:divBdr>
                                                        <w:top w:val="none" w:sz="0" w:space="0" w:color="auto"/>
                                                        <w:left w:val="none" w:sz="0" w:space="0" w:color="auto"/>
                                                        <w:bottom w:val="none" w:sz="0" w:space="0" w:color="auto"/>
                                                        <w:right w:val="none" w:sz="0" w:space="0" w:color="auto"/>
                                                      </w:divBdr>
                                                      <w:divsChild>
                                                        <w:div w:id="501896296">
                                                          <w:marLeft w:val="0"/>
                                                          <w:marRight w:val="0"/>
                                                          <w:marTop w:val="0"/>
                                                          <w:marBottom w:val="0"/>
                                                          <w:divBdr>
                                                            <w:top w:val="none" w:sz="0" w:space="0" w:color="auto"/>
                                                            <w:left w:val="none" w:sz="0" w:space="0" w:color="auto"/>
                                                            <w:bottom w:val="none" w:sz="0" w:space="0" w:color="auto"/>
                                                            <w:right w:val="none" w:sz="0" w:space="0" w:color="auto"/>
                                                          </w:divBdr>
                                                          <w:divsChild>
                                                            <w:div w:id="1655597411">
                                                              <w:marLeft w:val="0"/>
                                                              <w:marRight w:val="0"/>
                                                              <w:marTop w:val="0"/>
                                                              <w:marBottom w:val="0"/>
                                                              <w:divBdr>
                                                                <w:top w:val="none" w:sz="0" w:space="0" w:color="auto"/>
                                                                <w:left w:val="none" w:sz="0" w:space="0" w:color="auto"/>
                                                                <w:bottom w:val="none" w:sz="0" w:space="0" w:color="auto"/>
                                                                <w:right w:val="none" w:sz="0" w:space="0" w:color="auto"/>
                                                              </w:divBdr>
                                                              <w:divsChild>
                                                                <w:div w:id="1521966156">
                                                                  <w:marLeft w:val="0"/>
                                                                  <w:marRight w:val="0"/>
                                                                  <w:marTop w:val="0"/>
                                                                  <w:marBottom w:val="0"/>
                                                                  <w:divBdr>
                                                                    <w:top w:val="none" w:sz="0" w:space="0" w:color="auto"/>
                                                                    <w:left w:val="none" w:sz="0" w:space="0" w:color="auto"/>
                                                                    <w:bottom w:val="none" w:sz="0" w:space="0" w:color="auto"/>
                                                                    <w:right w:val="none" w:sz="0" w:space="0" w:color="auto"/>
                                                                  </w:divBdr>
                                                                  <w:divsChild>
                                                                    <w:div w:id="421344115">
                                                                      <w:marLeft w:val="0"/>
                                                                      <w:marRight w:val="0"/>
                                                                      <w:marTop w:val="0"/>
                                                                      <w:marBottom w:val="0"/>
                                                                      <w:divBdr>
                                                                        <w:top w:val="none" w:sz="0" w:space="0" w:color="auto"/>
                                                                        <w:left w:val="none" w:sz="0" w:space="0" w:color="auto"/>
                                                                        <w:bottom w:val="none" w:sz="0" w:space="0" w:color="auto"/>
                                                                        <w:right w:val="none" w:sz="0" w:space="0" w:color="auto"/>
                                                                      </w:divBdr>
                                                                      <w:divsChild>
                                                                        <w:div w:id="1630088566">
                                                                          <w:marLeft w:val="0"/>
                                                                          <w:marRight w:val="0"/>
                                                                          <w:marTop w:val="0"/>
                                                                          <w:marBottom w:val="0"/>
                                                                          <w:divBdr>
                                                                            <w:top w:val="single" w:sz="6" w:space="0" w:color="BBD8FB"/>
                                                                            <w:left w:val="single" w:sz="6" w:space="0" w:color="BBD8FB"/>
                                                                            <w:bottom w:val="single" w:sz="6" w:space="0" w:color="BBD8FB"/>
                                                                            <w:right w:val="single" w:sz="6" w:space="0" w:color="BBD8FB"/>
                                                                          </w:divBdr>
                                                                          <w:divsChild>
                                                                            <w:div w:id="1376660602">
                                                                              <w:marLeft w:val="0"/>
                                                                              <w:marRight w:val="0"/>
                                                                              <w:marTop w:val="0"/>
                                                                              <w:marBottom w:val="0"/>
                                                                              <w:divBdr>
                                                                                <w:top w:val="none" w:sz="0" w:space="0" w:color="auto"/>
                                                                                <w:left w:val="none" w:sz="0" w:space="0" w:color="auto"/>
                                                                                <w:bottom w:val="none" w:sz="0" w:space="0" w:color="auto"/>
                                                                                <w:right w:val="none" w:sz="0" w:space="0" w:color="auto"/>
                                                                              </w:divBdr>
                                                                              <w:divsChild>
                                                                                <w:div w:id="778834304">
                                                                                  <w:marLeft w:val="0"/>
                                                                                  <w:marRight w:val="0"/>
                                                                                  <w:marTop w:val="0"/>
                                                                                  <w:marBottom w:val="0"/>
                                                                                  <w:divBdr>
                                                                                    <w:top w:val="none" w:sz="0" w:space="0" w:color="auto"/>
                                                                                    <w:left w:val="none" w:sz="0" w:space="0" w:color="auto"/>
                                                                                    <w:bottom w:val="none" w:sz="0" w:space="0" w:color="auto"/>
                                                                                    <w:right w:val="none" w:sz="0" w:space="0" w:color="auto"/>
                                                                                  </w:divBdr>
                                                                                  <w:divsChild>
                                                                                    <w:div w:id="130363773">
                                                                                      <w:marLeft w:val="0"/>
                                                                                      <w:marRight w:val="0"/>
                                                                                      <w:marTop w:val="0"/>
                                                                                      <w:marBottom w:val="0"/>
                                                                                      <w:divBdr>
                                                                                        <w:top w:val="none" w:sz="0" w:space="0" w:color="auto"/>
                                                                                        <w:left w:val="none" w:sz="0" w:space="0" w:color="auto"/>
                                                                                        <w:bottom w:val="none" w:sz="0" w:space="0" w:color="auto"/>
                                                                                        <w:right w:val="none" w:sz="0" w:space="0" w:color="auto"/>
                                                                                      </w:divBdr>
                                                                                      <w:divsChild>
                                                                                        <w:div w:id="429400334">
                                                                                          <w:marLeft w:val="0"/>
                                                                                          <w:marRight w:val="0"/>
                                                                                          <w:marTop w:val="0"/>
                                                                                          <w:marBottom w:val="0"/>
                                                                                          <w:divBdr>
                                                                                            <w:top w:val="none" w:sz="0" w:space="0" w:color="auto"/>
                                                                                            <w:left w:val="none" w:sz="0" w:space="0" w:color="auto"/>
                                                                                            <w:bottom w:val="none" w:sz="0" w:space="0" w:color="auto"/>
                                                                                            <w:right w:val="none" w:sz="0" w:space="0" w:color="auto"/>
                                                                                          </w:divBdr>
                                                                                          <w:divsChild>
                                                                                            <w:div w:id="1262834501">
                                                                                              <w:marLeft w:val="0"/>
                                                                                              <w:marRight w:val="0"/>
                                                                                              <w:marTop w:val="0"/>
                                                                                              <w:marBottom w:val="0"/>
                                                                                              <w:divBdr>
                                                                                                <w:top w:val="none" w:sz="0" w:space="0" w:color="auto"/>
                                                                                                <w:left w:val="none" w:sz="0" w:space="0" w:color="auto"/>
                                                                                                <w:bottom w:val="none" w:sz="0" w:space="0" w:color="auto"/>
                                                                                                <w:right w:val="none" w:sz="0" w:space="0" w:color="auto"/>
                                                                                              </w:divBdr>
                                                                                              <w:divsChild>
                                                                                                <w:div w:id="2172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6459">
                                                                                          <w:marLeft w:val="0"/>
                                                                                          <w:marRight w:val="0"/>
                                                                                          <w:marTop w:val="0"/>
                                                                                          <w:marBottom w:val="0"/>
                                                                                          <w:divBdr>
                                                                                            <w:top w:val="none" w:sz="0" w:space="0" w:color="auto"/>
                                                                                            <w:left w:val="none" w:sz="0" w:space="0" w:color="auto"/>
                                                                                            <w:bottom w:val="none" w:sz="0" w:space="0" w:color="auto"/>
                                                                                            <w:right w:val="none" w:sz="0" w:space="0" w:color="auto"/>
                                                                                          </w:divBdr>
                                                                                          <w:divsChild>
                                                                                            <w:div w:id="928273009">
                                                                                              <w:marLeft w:val="0"/>
                                                                                              <w:marRight w:val="0"/>
                                                                                              <w:marTop w:val="0"/>
                                                                                              <w:marBottom w:val="0"/>
                                                                                              <w:divBdr>
                                                                                                <w:top w:val="none" w:sz="0" w:space="0" w:color="auto"/>
                                                                                                <w:left w:val="none" w:sz="0" w:space="0" w:color="auto"/>
                                                                                                <w:bottom w:val="none" w:sz="0" w:space="0" w:color="auto"/>
                                                                                                <w:right w:val="none" w:sz="0" w:space="0" w:color="auto"/>
                                                                                              </w:divBdr>
                                                                                            </w:div>
                                                                                            <w:div w:id="13828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5247">
                                                                          <w:marLeft w:val="0"/>
                                                                          <w:marRight w:val="0"/>
                                                                          <w:marTop w:val="0"/>
                                                                          <w:marBottom w:val="0"/>
                                                                          <w:divBdr>
                                                                            <w:top w:val="none" w:sz="0" w:space="0" w:color="auto"/>
                                                                            <w:left w:val="none" w:sz="0" w:space="0" w:color="auto"/>
                                                                            <w:bottom w:val="none" w:sz="0" w:space="0" w:color="auto"/>
                                                                            <w:right w:val="none" w:sz="0" w:space="0" w:color="auto"/>
                                                                          </w:divBdr>
                                                                          <w:divsChild>
                                                                            <w:div w:id="1122261003">
                                                                              <w:marLeft w:val="0"/>
                                                                              <w:marRight w:val="0"/>
                                                                              <w:marTop w:val="0"/>
                                                                              <w:marBottom w:val="0"/>
                                                                              <w:divBdr>
                                                                                <w:top w:val="none" w:sz="0" w:space="0" w:color="auto"/>
                                                                                <w:left w:val="none" w:sz="0" w:space="0" w:color="auto"/>
                                                                                <w:bottom w:val="none" w:sz="0" w:space="0" w:color="auto"/>
                                                                                <w:right w:val="none" w:sz="0" w:space="0" w:color="auto"/>
                                                                              </w:divBdr>
                                                                              <w:divsChild>
                                                                                <w:div w:id="647440325">
                                                                                  <w:marLeft w:val="0"/>
                                                                                  <w:marRight w:val="0"/>
                                                                                  <w:marTop w:val="0"/>
                                                                                  <w:marBottom w:val="0"/>
                                                                                  <w:divBdr>
                                                                                    <w:top w:val="none" w:sz="0" w:space="0" w:color="auto"/>
                                                                                    <w:left w:val="none" w:sz="0" w:space="0" w:color="auto"/>
                                                                                    <w:bottom w:val="none" w:sz="0" w:space="0" w:color="auto"/>
                                                                                    <w:right w:val="none" w:sz="0" w:space="0" w:color="auto"/>
                                                                                  </w:divBdr>
                                                                                  <w:divsChild>
                                                                                    <w:div w:id="2107996770">
                                                                                      <w:marLeft w:val="0"/>
                                                                                      <w:marRight w:val="0"/>
                                                                                      <w:marTop w:val="0"/>
                                                                                      <w:marBottom w:val="0"/>
                                                                                      <w:divBdr>
                                                                                        <w:top w:val="none" w:sz="0" w:space="0" w:color="auto"/>
                                                                                        <w:left w:val="none" w:sz="0" w:space="0" w:color="auto"/>
                                                                                        <w:bottom w:val="none" w:sz="0" w:space="0" w:color="auto"/>
                                                                                        <w:right w:val="none" w:sz="0" w:space="0" w:color="auto"/>
                                                                                      </w:divBdr>
                                                                                      <w:divsChild>
                                                                                        <w:div w:id="4566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07950">
                                                                                  <w:marLeft w:val="188"/>
                                                                                  <w:marRight w:val="188"/>
                                                                                  <w:marTop w:val="0"/>
                                                                                  <w:marBottom w:val="0"/>
                                                                                  <w:divBdr>
                                                                                    <w:top w:val="none" w:sz="0" w:space="0" w:color="auto"/>
                                                                                    <w:left w:val="none" w:sz="0" w:space="0" w:color="auto"/>
                                                                                    <w:bottom w:val="none" w:sz="0" w:space="0" w:color="auto"/>
                                                                                    <w:right w:val="none" w:sz="0" w:space="0" w:color="auto"/>
                                                                                  </w:divBdr>
                                                                                  <w:divsChild>
                                                                                    <w:div w:id="1085034335">
                                                                                      <w:marLeft w:val="0"/>
                                                                                      <w:marRight w:val="0"/>
                                                                                      <w:marTop w:val="0"/>
                                                                                      <w:marBottom w:val="0"/>
                                                                                      <w:divBdr>
                                                                                        <w:top w:val="none" w:sz="0" w:space="0" w:color="auto"/>
                                                                                        <w:left w:val="none" w:sz="0" w:space="0" w:color="auto"/>
                                                                                        <w:bottom w:val="none" w:sz="0" w:space="0" w:color="auto"/>
                                                                                        <w:right w:val="none" w:sz="0" w:space="0" w:color="auto"/>
                                                                                      </w:divBdr>
                                                                                      <w:divsChild>
                                                                                        <w:div w:id="754672755">
                                                                                          <w:marLeft w:val="0"/>
                                                                                          <w:marRight w:val="0"/>
                                                                                          <w:marTop w:val="0"/>
                                                                                          <w:marBottom w:val="0"/>
                                                                                          <w:divBdr>
                                                                                            <w:top w:val="none" w:sz="0" w:space="0" w:color="auto"/>
                                                                                            <w:left w:val="none" w:sz="0" w:space="0" w:color="auto"/>
                                                                                            <w:bottom w:val="none" w:sz="0" w:space="0" w:color="auto"/>
                                                                                            <w:right w:val="none" w:sz="0" w:space="0" w:color="auto"/>
                                                                                          </w:divBdr>
                                                                                          <w:divsChild>
                                                                                            <w:div w:id="842282789">
                                                                                              <w:marLeft w:val="0"/>
                                                                                              <w:marRight w:val="0"/>
                                                                                              <w:marTop w:val="0"/>
                                                                                              <w:marBottom w:val="0"/>
                                                                                              <w:divBdr>
                                                                                                <w:top w:val="single" w:sz="8" w:space="3" w:color="auto"/>
                                                                                                <w:left w:val="none" w:sz="0" w:space="0" w:color="auto"/>
                                                                                                <w:bottom w:val="none" w:sz="0" w:space="0" w:color="auto"/>
                                                                                                <w:right w:val="none" w:sz="0" w:space="0" w:color="auto"/>
                                                                                              </w:divBdr>
                                                                                            </w:div>
                                                                                          </w:divsChild>
                                                                                        </w:div>
                                                                                        <w:div w:id="8255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2800230">
      <w:bodyDiv w:val="1"/>
      <w:marLeft w:val="0"/>
      <w:marRight w:val="0"/>
      <w:marTop w:val="0"/>
      <w:marBottom w:val="0"/>
      <w:divBdr>
        <w:top w:val="none" w:sz="0" w:space="0" w:color="auto"/>
        <w:left w:val="none" w:sz="0" w:space="0" w:color="auto"/>
        <w:bottom w:val="none" w:sz="0" w:space="0" w:color="auto"/>
        <w:right w:val="none" w:sz="0" w:space="0" w:color="auto"/>
      </w:divBdr>
      <w:divsChild>
        <w:div w:id="63570357">
          <w:marLeft w:val="0"/>
          <w:marRight w:val="0"/>
          <w:marTop w:val="0"/>
          <w:marBottom w:val="0"/>
          <w:divBdr>
            <w:top w:val="none" w:sz="0" w:space="0" w:color="auto"/>
            <w:left w:val="none" w:sz="0" w:space="0" w:color="auto"/>
            <w:bottom w:val="none" w:sz="0" w:space="0" w:color="auto"/>
            <w:right w:val="none" w:sz="0" w:space="0" w:color="auto"/>
          </w:divBdr>
          <w:divsChild>
            <w:div w:id="1162627060">
              <w:marLeft w:val="0"/>
              <w:marRight w:val="0"/>
              <w:marTop w:val="0"/>
              <w:marBottom w:val="0"/>
              <w:divBdr>
                <w:top w:val="none" w:sz="0" w:space="0" w:color="auto"/>
                <w:left w:val="none" w:sz="0" w:space="0" w:color="auto"/>
                <w:bottom w:val="none" w:sz="0" w:space="0" w:color="auto"/>
                <w:right w:val="none" w:sz="0" w:space="0" w:color="auto"/>
              </w:divBdr>
              <w:divsChild>
                <w:div w:id="21631126">
                  <w:marLeft w:val="0"/>
                  <w:marRight w:val="0"/>
                  <w:marTop w:val="0"/>
                  <w:marBottom w:val="0"/>
                  <w:divBdr>
                    <w:top w:val="none" w:sz="0" w:space="0" w:color="auto"/>
                    <w:left w:val="none" w:sz="0" w:space="0" w:color="auto"/>
                    <w:bottom w:val="none" w:sz="0" w:space="0" w:color="auto"/>
                    <w:right w:val="none" w:sz="0" w:space="0" w:color="auto"/>
                  </w:divBdr>
                  <w:divsChild>
                    <w:div w:id="229005278">
                      <w:marLeft w:val="0"/>
                      <w:marRight w:val="0"/>
                      <w:marTop w:val="0"/>
                      <w:marBottom w:val="0"/>
                      <w:divBdr>
                        <w:top w:val="none" w:sz="0" w:space="0" w:color="auto"/>
                        <w:left w:val="none" w:sz="0" w:space="0" w:color="auto"/>
                        <w:bottom w:val="none" w:sz="0" w:space="0" w:color="auto"/>
                        <w:right w:val="none" w:sz="0" w:space="0" w:color="auto"/>
                      </w:divBdr>
                      <w:divsChild>
                        <w:div w:id="1652440596">
                          <w:marLeft w:val="0"/>
                          <w:marRight w:val="0"/>
                          <w:marTop w:val="0"/>
                          <w:marBottom w:val="0"/>
                          <w:divBdr>
                            <w:top w:val="none" w:sz="0" w:space="0" w:color="auto"/>
                            <w:left w:val="none" w:sz="0" w:space="0" w:color="auto"/>
                            <w:bottom w:val="none" w:sz="0" w:space="0" w:color="auto"/>
                            <w:right w:val="none" w:sz="0" w:space="0" w:color="auto"/>
                          </w:divBdr>
                          <w:divsChild>
                            <w:div w:id="19165421">
                              <w:marLeft w:val="0"/>
                              <w:marRight w:val="0"/>
                              <w:marTop w:val="0"/>
                              <w:marBottom w:val="0"/>
                              <w:divBdr>
                                <w:top w:val="none" w:sz="0" w:space="0" w:color="auto"/>
                                <w:left w:val="none" w:sz="0" w:space="0" w:color="auto"/>
                                <w:bottom w:val="none" w:sz="0" w:space="0" w:color="auto"/>
                                <w:right w:val="none" w:sz="0" w:space="0" w:color="auto"/>
                              </w:divBdr>
                              <w:divsChild>
                                <w:div w:id="1528712301">
                                  <w:marLeft w:val="0"/>
                                  <w:marRight w:val="0"/>
                                  <w:marTop w:val="0"/>
                                  <w:marBottom w:val="0"/>
                                  <w:divBdr>
                                    <w:top w:val="none" w:sz="0" w:space="0" w:color="auto"/>
                                    <w:left w:val="none" w:sz="0" w:space="0" w:color="auto"/>
                                    <w:bottom w:val="none" w:sz="0" w:space="0" w:color="auto"/>
                                    <w:right w:val="none" w:sz="0" w:space="0" w:color="auto"/>
                                  </w:divBdr>
                                  <w:divsChild>
                                    <w:div w:id="532769058">
                                      <w:marLeft w:val="0"/>
                                      <w:marRight w:val="0"/>
                                      <w:marTop w:val="0"/>
                                      <w:marBottom w:val="0"/>
                                      <w:divBdr>
                                        <w:top w:val="none" w:sz="0" w:space="0" w:color="auto"/>
                                        <w:left w:val="none" w:sz="0" w:space="0" w:color="auto"/>
                                        <w:bottom w:val="none" w:sz="0" w:space="0" w:color="auto"/>
                                        <w:right w:val="none" w:sz="0" w:space="0" w:color="auto"/>
                                      </w:divBdr>
                                      <w:divsChild>
                                        <w:div w:id="1356614031">
                                          <w:marLeft w:val="0"/>
                                          <w:marRight w:val="0"/>
                                          <w:marTop w:val="0"/>
                                          <w:marBottom w:val="0"/>
                                          <w:divBdr>
                                            <w:top w:val="none" w:sz="0" w:space="0" w:color="auto"/>
                                            <w:left w:val="none" w:sz="0" w:space="0" w:color="auto"/>
                                            <w:bottom w:val="none" w:sz="0" w:space="0" w:color="auto"/>
                                            <w:right w:val="none" w:sz="0" w:space="0" w:color="auto"/>
                                          </w:divBdr>
                                          <w:divsChild>
                                            <w:div w:id="1906329180">
                                              <w:marLeft w:val="0"/>
                                              <w:marRight w:val="0"/>
                                              <w:marTop w:val="0"/>
                                              <w:marBottom w:val="0"/>
                                              <w:divBdr>
                                                <w:top w:val="none" w:sz="0" w:space="0" w:color="auto"/>
                                                <w:left w:val="none" w:sz="0" w:space="0" w:color="auto"/>
                                                <w:bottom w:val="none" w:sz="0" w:space="0" w:color="auto"/>
                                                <w:right w:val="none" w:sz="0" w:space="0" w:color="auto"/>
                                              </w:divBdr>
                                              <w:divsChild>
                                                <w:div w:id="1702167241">
                                                  <w:marLeft w:val="0"/>
                                                  <w:marRight w:val="0"/>
                                                  <w:marTop w:val="0"/>
                                                  <w:marBottom w:val="0"/>
                                                  <w:divBdr>
                                                    <w:top w:val="none" w:sz="0" w:space="0" w:color="auto"/>
                                                    <w:left w:val="none" w:sz="0" w:space="0" w:color="auto"/>
                                                    <w:bottom w:val="none" w:sz="0" w:space="0" w:color="auto"/>
                                                    <w:right w:val="none" w:sz="0" w:space="0" w:color="auto"/>
                                                  </w:divBdr>
                                                  <w:divsChild>
                                                    <w:div w:id="1508133596">
                                                      <w:marLeft w:val="0"/>
                                                      <w:marRight w:val="0"/>
                                                      <w:marTop w:val="0"/>
                                                      <w:marBottom w:val="0"/>
                                                      <w:divBdr>
                                                        <w:top w:val="none" w:sz="0" w:space="0" w:color="auto"/>
                                                        <w:left w:val="none" w:sz="0" w:space="0" w:color="auto"/>
                                                        <w:bottom w:val="none" w:sz="0" w:space="0" w:color="auto"/>
                                                        <w:right w:val="none" w:sz="0" w:space="0" w:color="auto"/>
                                                      </w:divBdr>
                                                      <w:divsChild>
                                                        <w:div w:id="733741218">
                                                          <w:marLeft w:val="0"/>
                                                          <w:marRight w:val="0"/>
                                                          <w:marTop w:val="0"/>
                                                          <w:marBottom w:val="0"/>
                                                          <w:divBdr>
                                                            <w:top w:val="none" w:sz="0" w:space="0" w:color="auto"/>
                                                            <w:left w:val="none" w:sz="0" w:space="0" w:color="auto"/>
                                                            <w:bottom w:val="none" w:sz="0" w:space="0" w:color="auto"/>
                                                            <w:right w:val="none" w:sz="0" w:space="0" w:color="auto"/>
                                                          </w:divBdr>
                                                          <w:divsChild>
                                                            <w:div w:id="620457746">
                                                              <w:marLeft w:val="0"/>
                                                              <w:marRight w:val="0"/>
                                                              <w:marTop w:val="0"/>
                                                              <w:marBottom w:val="0"/>
                                                              <w:divBdr>
                                                                <w:top w:val="none" w:sz="0" w:space="0" w:color="auto"/>
                                                                <w:left w:val="none" w:sz="0" w:space="0" w:color="auto"/>
                                                                <w:bottom w:val="none" w:sz="0" w:space="0" w:color="auto"/>
                                                                <w:right w:val="none" w:sz="0" w:space="0" w:color="auto"/>
                                                              </w:divBdr>
                                                              <w:divsChild>
                                                                <w:div w:id="353653523">
                                                                  <w:marLeft w:val="0"/>
                                                                  <w:marRight w:val="0"/>
                                                                  <w:marTop w:val="0"/>
                                                                  <w:marBottom w:val="0"/>
                                                                  <w:divBdr>
                                                                    <w:top w:val="none" w:sz="0" w:space="0" w:color="auto"/>
                                                                    <w:left w:val="none" w:sz="0" w:space="0" w:color="auto"/>
                                                                    <w:bottom w:val="none" w:sz="0" w:space="0" w:color="auto"/>
                                                                    <w:right w:val="none" w:sz="0" w:space="0" w:color="auto"/>
                                                                  </w:divBdr>
                                                                  <w:divsChild>
                                                                    <w:div w:id="873932086">
                                                                      <w:marLeft w:val="0"/>
                                                                      <w:marRight w:val="0"/>
                                                                      <w:marTop w:val="0"/>
                                                                      <w:marBottom w:val="0"/>
                                                                      <w:divBdr>
                                                                        <w:top w:val="none" w:sz="0" w:space="0" w:color="auto"/>
                                                                        <w:left w:val="none" w:sz="0" w:space="0" w:color="auto"/>
                                                                        <w:bottom w:val="none" w:sz="0" w:space="0" w:color="auto"/>
                                                                        <w:right w:val="none" w:sz="0" w:space="0" w:color="auto"/>
                                                                      </w:divBdr>
                                                                      <w:divsChild>
                                                                        <w:div w:id="1374383964">
                                                                          <w:marLeft w:val="0"/>
                                                                          <w:marRight w:val="0"/>
                                                                          <w:marTop w:val="0"/>
                                                                          <w:marBottom w:val="0"/>
                                                                          <w:divBdr>
                                                                            <w:top w:val="none" w:sz="0" w:space="0" w:color="auto"/>
                                                                            <w:left w:val="none" w:sz="0" w:space="0" w:color="auto"/>
                                                                            <w:bottom w:val="none" w:sz="0" w:space="0" w:color="auto"/>
                                                                            <w:right w:val="none" w:sz="0" w:space="0" w:color="auto"/>
                                                                          </w:divBdr>
                                                                          <w:divsChild>
                                                                            <w:div w:id="1480461341">
                                                                              <w:marLeft w:val="0"/>
                                                                              <w:marRight w:val="0"/>
                                                                              <w:marTop w:val="0"/>
                                                                              <w:marBottom w:val="0"/>
                                                                              <w:divBdr>
                                                                                <w:top w:val="none" w:sz="0" w:space="0" w:color="auto"/>
                                                                                <w:left w:val="none" w:sz="0" w:space="0" w:color="auto"/>
                                                                                <w:bottom w:val="none" w:sz="0" w:space="0" w:color="auto"/>
                                                                                <w:right w:val="none" w:sz="0" w:space="0" w:color="auto"/>
                                                                              </w:divBdr>
                                                                              <w:divsChild>
                                                                                <w:div w:id="719474492">
                                                                                  <w:marLeft w:val="188"/>
                                                                                  <w:marRight w:val="188"/>
                                                                                  <w:marTop w:val="0"/>
                                                                                  <w:marBottom w:val="0"/>
                                                                                  <w:divBdr>
                                                                                    <w:top w:val="none" w:sz="0" w:space="0" w:color="auto"/>
                                                                                    <w:left w:val="none" w:sz="0" w:space="0" w:color="auto"/>
                                                                                    <w:bottom w:val="none" w:sz="0" w:space="0" w:color="auto"/>
                                                                                    <w:right w:val="none" w:sz="0" w:space="0" w:color="auto"/>
                                                                                  </w:divBdr>
                                                                                  <w:divsChild>
                                                                                    <w:div w:id="64956587">
                                                                                      <w:marLeft w:val="0"/>
                                                                                      <w:marRight w:val="0"/>
                                                                                      <w:marTop w:val="0"/>
                                                                                      <w:marBottom w:val="0"/>
                                                                                      <w:divBdr>
                                                                                        <w:top w:val="none" w:sz="0" w:space="0" w:color="auto"/>
                                                                                        <w:left w:val="none" w:sz="0" w:space="0" w:color="auto"/>
                                                                                        <w:bottom w:val="none" w:sz="0" w:space="0" w:color="auto"/>
                                                                                        <w:right w:val="none" w:sz="0" w:space="0" w:color="auto"/>
                                                                                      </w:divBdr>
                                                                                      <w:divsChild>
                                                                                        <w:div w:id="5342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by160w.bay160.mail.live.com/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datphonetic@hotmail.com" TargetMode="External"/><Relationship Id="rId11" Type="http://schemas.openxmlformats.org/officeDocument/2006/relationships/theme" Target="theme/theme1.xml"/><Relationship Id="rId5" Type="http://schemas.openxmlformats.org/officeDocument/2006/relationships/hyperlink" Target="mailto:ttkbilkogretimsubes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dk.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1956</Words>
  <Characters>11152</Characters>
  <Application>Microsoft Office Word</Application>
  <DocSecurity>0</DocSecurity>
  <Lines>92</Lines>
  <Paragraphs>26</Paragraphs>
  <ScaleCrop>false</ScaleCrop>
  <Company/>
  <LinksUpToDate>false</LinksUpToDate>
  <CharactersWithSpaces>13082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13</cp:revision>
  <dcterms:created xsi:type="dcterms:W3CDTF">2013-01-02T20:20:00Z</dcterms:created>
  <dcterms:modified xsi:type="dcterms:W3CDTF">2013-01-10T15:01:00Z</dcterms:modified>
</cp:coreProperties>
</file>